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C83A0" w14:textId="69F630D8" w:rsidR="005C3327" w:rsidRDefault="005C3327" w:rsidP="005C3327">
      <w:pPr>
        <w:ind w:left="480" w:hanging="480"/>
        <w:rPr>
          <w:b/>
          <w:bCs/>
          <w:color w:val="4472C4" w:themeColor="accent1"/>
          <w:sz w:val="36"/>
          <w:szCs w:val="36"/>
        </w:rPr>
      </w:pPr>
      <w:r>
        <w:rPr>
          <w:b/>
          <w:bCs/>
          <w:color w:val="4472C4" w:themeColor="accent1"/>
          <w:sz w:val="36"/>
          <w:szCs w:val="36"/>
        </w:rPr>
        <w:t>Routing optimization options</w:t>
      </w:r>
      <w:r w:rsidR="008E109B">
        <w:rPr>
          <w:b/>
          <w:bCs/>
          <w:color w:val="4472C4" w:themeColor="accent1"/>
          <w:sz w:val="36"/>
          <w:szCs w:val="36"/>
        </w:rPr>
        <w:t xml:space="preserve"> &amp; input</w:t>
      </w:r>
      <w:r>
        <w:rPr>
          <w:b/>
          <w:bCs/>
          <w:color w:val="4472C4" w:themeColor="accent1"/>
          <w:sz w:val="36"/>
          <w:szCs w:val="36"/>
        </w:rPr>
        <w:t xml:space="preserve"> </w:t>
      </w:r>
    </w:p>
    <w:p w14:paraId="390DB1C5" w14:textId="77777777" w:rsidR="005C3327" w:rsidRDefault="005C3327" w:rsidP="005C3327">
      <w:pPr>
        <w:ind w:left="480" w:hanging="480"/>
        <w:rPr>
          <w:b/>
          <w:bCs/>
          <w:color w:val="4472C4" w:themeColor="accent1"/>
          <w:sz w:val="36"/>
          <w:szCs w:val="36"/>
        </w:rPr>
      </w:pPr>
    </w:p>
    <w:p w14:paraId="08CF8EAF" w14:textId="032E216F" w:rsidR="005C3327" w:rsidRPr="002A1B7A" w:rsidRDefault="005C3327" w:rsidP="005C3327">
      <w:pPr>
        <w:ind w:left="480" w:hanging="480"/>
        <w:rPr>
          <w:sz w:val="22"/>
          <w:szCs w:val="22"/>
        </w:rPr>
      </w:pPr>
      <w:r w:rsidRPr="002A1B7A">
        <w:rPr>
          <w:sz w:val="22"/>
          <w:szCs w:val="22"/>
        </w:rPr>
        <w:t xml:space="preserve">See below </w:t>
      </w:r>
      <w:r>
        <w:rPr>
          <w:sz w:val="22"/>
          <w:szCs w:val="22"/>
        </w:rPr>
        <w:t xml:space="preserve">the explanation of the routing optimization and outputs. </w:t>
      </w:r>
    </w:p>
    <w:p w14:paraId="57BA6091" w14:textId="77777777" w:rsidR="005C3327" w:rsidRPr="002A1B7A" w:rsidRDefault="005C3327" w:rsidP="005C3327">
      <w:pPr>
        <w:pStyle w:val="Heading1"/>
        <w:numPr>
          <w:ilvl w:val="1"/>
          <w:numId w:val="5"/>
        </w:numPr>
        <w:tabs>
          <w:tab w:val="num" w:pos="360"/>
        </w:tabs>
        <w:ind w:left="0" w:firstLine="0"/>
      </w:pPr>
      <w:r w:rsidRPr="00960C0E">
        <w:rPr>
          <w:rStyle w:val="Heading1Char"/>
        </w:rPr>
        <w:t>Fixed speed (CP) routing</w:t>
      </w:r>
      <w:r w:rsidRPr="00960C0E">
        <w:t xml:space="preserve"> </w:t>
      </w:r>
    </w:p>
    <w:p w14:paraId="24177F75" w14:textId="77777777" w:rsidR="005C3327" w:rsidRPr="00960C0E" w:rsidRDefault="005C3327" w:rsidP="005C3327"/>
    <w:p w14:paraId="34816ABF" w14:textId="77777777" w:rsidR="005C3327" w:rsidRPr="00960C0E" w:rsidRDefault="005C3327" w:rsidP="005C3327">
      <w:pPr>
        <w:rPr>
          <w:rFonts w:cstheme="minorHAnsi"/>
          <w:sz w:val="22"/>
          <w:szCs w:val="22"/>
          <w:shd w:val="clear" w:color="auto" w:fill="FFFFFF"/>
          <w:lang w:val="en-GB"/>
        </w:rPr>
      </w:pPr>
      <w:r w:rsidRPr="00960C0E">
        <w:rPr>
          <w:rFonts w:cstheme="minorHAnsi"/>
          <w:sz w:val="22"/>
          <w:szCs w:val="22"/>
          <w:shd w:val="clear" w:color="auto" w:fill="FFFFFF"/>
        </w:rPr>
        <w:t xml:space="preserve">The instructed speed routing </w:t>
      </w:r>
      <w:r w:rsidRPr="00960C0E">
        <w:rPr>
          <w:rFonts w:cstheme="minorHAnsi"/>
          <w:sz w:val="22"/>
          <w:szCs w:val="22"/>
          <w:shd w:val="clear" w:color="auto" w:fill="FFFFFF"/>
          <w:lang w:val="en-GB"/>
        </w:rPr>
        <w:t>makes</w:t>
      </w:r>
      <w:r w:rsidRPr="00960C0E">
        <w:rPr>
          <w:rFonts w:cstheme="minorHAnsi"/>
          <w:sz w:val="22"/>
          <w:szCs w:val="22"/>
          <w:shd w:val="clear" w:color="auto" w:fill="FFFFFF"/>
        </w:rPr>
        <w:t xml:space="preserve"> sure that the vessel can be validated on good weather performance described in the charter party conditions</w:t>
      </w:r>
      <w:r w:rsidRPr="00960C0E">
        <w:rPr>
          <w:rFonts w:cstheme="minorHAnsi"/>
          <w:sz w:val="22"/>
          <w:szCs w:val="22"/>
          <w:shd w:val="clear" w:color="auto" w:fill="FFFFFF"/>
          <w:lang w:val="en-GB"/>
        </w:rPr>
        <w:t xml:space="preserve">. C/P speed is leading as a basis for routing advice. </w:t>
      </w:r>
    </w:p>
    <w:p w14:paraId="63E8E08D" w14:textId="77777777" w:rsidR="005C3327" w:rsidRPr="00960C0E" w:rsidRDefault="005C3327" w:rsidP="005C3327">
      <w:pPr>
        <w:pStyle w:val="ListParagraph"/>
        <w:ind w:left="480"/>
        <w:rPr>
          <w:rFonts w:asciiTheme="minorHAnsi" w:hAnsiTheme="minorHAnsi" w:cstheme="minorHAnsi"/>
          <w:lang w:val="en-GB"/>
        </w:rPr>
      </w:pPr>
    </w:p>
    <w:p w14:paraId="77FB5FC7" w14:textId="77777777" w:rsidR="005C3327" w:rsidRPr="00960C0E" w:rsidRDefault="005C3327" w:rsidP="005C3327">
      <w:pPr>
        <w:rPr>
          <w:rFonts w:cstheme="minorHAnsi"/>
          <w:sz w:val="22"/>
          <w:szCs w:val="22"/>
          <w:lang w:val="en-GB"/>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43" w:type="dxa"/>
          <w:left w:w="115" w:type="dxa"/>
          <w:bottom w:w="43" w:type="dxa"/>
          <w:right w:w="115" w:type="dxa"/>
        </w:tblCellMar>
        <w:tblLook w:val="04A0" w:firstRow="1" w:lastRow="0" w:firstColumn="1" w:lastColumn="0" w:noHBand="0" w:noVBand="1"/>
      </w:tblPr>
      <w:tblGrid>
        <w:gridCol w:w="1519"/>
        <w:gridCol w:w="7131"/>
      </w:tblGrid>
      <w:tr w:rsidR="005C3327" w:rsidRPr="00960C0E" w14:paraId="2B351F8F" w14:textId="77777777" w:rsidTr="00E219B8">
        <w:trPr>
          <w:trHeight w:val="307"/>
        </w:trPr>
        <w:tc>
          <w:tcPr>
            <w:tcW w:w="878" w:type="pct"/>
            <w:shd w:val="clear" w:color="auto" w:fill="A6A6A6" w:themeFill="background1" w:themeFillShade="A6"/>
            <w:vAlign w:val="center"/>
          </w:tcPr>
          <w:p w14:paraId="01965E57" w14:textId="77777777" w:rsidR="005C3327" w:rsidRPr="00960C0E" w:rsidRDefault="005C3327" w:rsidP="00E219B8">
            <w:pPr>
              <w:pStyle w:val="BodyText"/>
              <w:rPr>
                <w:rFonts w:asciiTheme="minorHAnsi" w:hAnsiTheme="minorHAnsi" w:cstheme="minorHAnsi"/>
                <w:b/>
                <w:bCs/>
                <w:color w:val="122941"/>
                <w:sz w:val="22"/>
                <w:szCs w:val="22"/>
              </w:rPr>
            </w:pPr>
            <w:r w:rsidRPr="00960C0E">
              <w:rPr>
                <w:rFonts w:asciiTheme="minorHAnsi" w:hAnsiTheme="minorHAnsi" w:cstheme="minorHAnsi"/>
                <w:b/>
                <w:bCs/>
                <w:color w:val="122941"/>
                <w:sz w:val="22"/>
                <w:szCs w:val="22"/>
              </w:rPr>
              <w:t>Optimize On</w:t>
            </w:r>
          </w:p>
        </w:tc>
        <w:tc>
          <w:tcPr>
            <w:tcW w:w="4122" w:type="pct"/>
            <w:shd w:val="clear" w:color="auto" w:fill="A6A6A6" w:themeFill="background1" w:themeFillShade="A6"/>
            <w:vAlign w:val="center"/>
          </w:tcPr>
          <w:p w14:paraId="00ADEBA1" w14:textId="77777777" w:rsidR="005C3327" w:rsidRPr="00960C0E" w:rsidRDefault="005C3327" w:rsidP="00E219B8">
            <w:pPr>
              <w:pStyle w:val="BodyText"/>
              <w:rPr>
                <w:rFonts w:asciiTheme="minorHAnsi" w:hAnsiTheme="minorHAnsi" w:cstheme="minorHAnsi"/>
                <w:b/>
                <w:bCs/>
                <w:color w:val="122941"/>
                <w:sz w:val="22"/>
                <w:szCs w:val="22"/>
              </w:rPr>
            </w:pPr>
            <w:r w:rsidRPr="00960C0E">
              <w:rPr>
                <w:rFonts w:asciiTheme="minorHAnsi" w:hAnsiTheme="minorHAnsi" w:cstheme="minorHAnsi"/>
                <w:b/>
                <w:bCs/>
                <w:color w:val="122941"/>
                <w:sz w:val="22"/>
                <w:szCs w:val="22"/>
              </w:rPr>
              <w:t>Description</w:t>
            </w:r>
          </w:p>
        </w:tc>
      </w:tr>
      <w:tr w:rsidR="005C3327" w:rsidRPr="00960C0E" w14:paraId="192E13D5" w14:textId="77777777" w:rsidTr="00E219B8">
        <w:tc>
          <w:tcPr>
            <w:tcW w:w="878" w:type="pct"/>
            <w:shd w:val="clear" w:color="auto" w:fill="F2F2F2" w:themeFill="background1" w:themeFillShade="F2"/>
          </w:tcPr>
          <w:p w14:paraId="30088C66" w14:textId="77777777" w:rsidR="005C3327" w:rsidRPr="00960C0E" w:rsidRDefault="005C3327" w:rsidP="00E219B8">
            <w:pPr>
              <w:pStyle w:val="BodyText"/>
              <w:rPr>
                <w:rFonts w:asciiTheme="minorHAnsi" w:hAnsiTheme="minorHAnsi" w:cstheme="minorHAnsi"/>
                <w:b/>
                <w:color w:val="122941"/>
                <w:sz w:val="22"/>
                <w:szCs w:val="22"/>
              </w:rPr>
            </w:pPr>
            <w:r w:rsidRPr="00960C0E">
              <w:rPr>
                <w:rFonts w:asciiTheme="minorHAnsi" w:hAnsiTheme="minorHAnsi" w:cstheme="minorHAnsi"/>
                <w:b/>
                <w:color w:val="122941"/>
                <w:sz w:val="22"/>
                <w:szCs w:val="22"/>
              </w:rPr>
              <w:t>Time</w:t>
            </w:r>
          </w:p>
        </w:tc>
        <w:tc>
          <w:tcPr>
            <w:tcW w:w="4122" w:type="pct"/>
            <w:shd w:val="clear" w:color="auto" w:fill="F2F2F2" w:themeFill="background1" w:themeFillShade="F2"/>
          </w:tcPr>
          <w:p w14:paraId="52FEEF45" w14:textId="77777777" w:rsidR="005C3327" w:rsidRPr="00960C0E" w:rsidRDefault="005C3327" w:rsidP="00E219B8">
            <w:pPr>
              <w:pStyle w:val="ListBullet"/>
              <w:numPr>
                <w:ilvl w:val="0"/>
                <w:numId w:val="0"/>
              </w:numPr>
              <w:ind w:left="-28"/>
              <w:rPr>
                <w:rFonts w:asciiTheme="minorHAnsi" w:hAnsiTheme="minorHAnsi" w:cstheme="minorHAnsi"/>
                <w:color w:val="122941"/>
                <w:sz w:val="22"/>
                <w:szCs w:val="22"/>
              </w:rPr>
            </w:pPr>
            <w:r w:rsidRPr="00960C0E">
              <w:rPr>
                <w:rFonts w:asciiTheme="minorHAnsi" w:hAnsiTheme="minorHAnsi" w:cstheme="minorHAnsi"/>
                <w:color w:val="122941"/>
                <w:sz w:val="22"/>
                <w:szCs w:val="22"/>
              </w:rPr>
              <w:t>Calculates the route to reach the destination in the shortest time based on C/P speed.</w:t>
            </w:r>
          </w:p>
        </w:tc>
      </w:tr>
      <w:tr w:rsidR="005C3327" w:rsidRPr="00960C0E" w14:paraId="250DED47" w14:textId="77777777" w:rsidTr="00E219B8">
        <w:tc>
          <w:tcPr>
            <w:tcW w:w="878" w:type="pct"/>
            <w:shd w:val="clear" w:color="auto" w:fill="D9D9D9" w:themeFill="background1" w:themeFillShade="D9"/>
          </w:tcPr>
          <w:p w14:paraId="17BB8170" w14:textId="77777777" w:rsidR="005C3327" w:rsidRPr="00960C0E" w:rsidRDefault="005C3327" w:rsidP="00E219B8">
            <w:pPr>
              <w:pStyle w:val="BodyText"/>
              <w:rPr>
                <w:rFonts w:asciiTheme="minorHAnsi" w:hAnsiTheme="minorHAnsi" w:cstheme="minorHAnsi"/>
                <w:b/>
                <w:color w:val="122941"/>
                <w:sz w:val="22"/>
                <w:szCs w:val="22"/>
              </w:rPr>
            </w:pPr>
            <w:r w:rsidRPr="00960C0E">
              <w:rPr>
                <w:rFonts w:asciiTheme="minorHAnsi" w:hAnsiTheme="minorHAnsi" w:cstheme="minorHAnsi"/>
                <w:b/>
                <w:color w:val="122941"/>
                <w:sz w:val="22"/>
                <w:szCs w:val="22"/>
              </w:rPr>
              <w:t>Cost*</w:t>
            </w:r>
          </w:p>
        </w:tc>
        <w:tc>
          <w:tcPr>
            <w:tcW w:w="4122" w:type="pct"/>
            <w:shd w:val="clear" w:color="auto" w:fill="D9D9D9" w:themeFill="background1" w:themeFillShade="D9"/>
          </w:tcPr>
          <w:p w14:paraId="0F615BDD" w14:textId="77777777" w:rsidR="005C3327" w:rsidRPr="00960C0E" w:rsidRDefault="005C3327" w:rsidP="00E219B8">
            <w:pPr>
              <w:pStyle w:val="ListBullet"/>
              <w:numPr>
                <w:ilvl w:val="0"/>
                <w:numId w:val="0"/>
              </w:numPr>
              <w:rPr>
                <w:rFonts w:asciiTheme="minorHAnsi" w:hAnsiTheme="minorHAnsi" w:cstheme="minorHAnsi"/>
                <w:color w:val="122941"/>
                <w:sz w:val="22"/>
                <w:szCs w:val="22"/>
              </w:rPr>
            </w:pPr>
            <w:r w:rsidRPr="00960C0E">
              <w:rPr>
                <w:rFonts w:asciiTheme="minorHAnsi" w:hAnsiTheme="minorHAnsi" w:cstheme="minorHAnsi"/>
                <w:color w:val="122941"/>
                <w:sz w:val="22"/>
                <w:szCs w:val="22"/>
              </w:rPr>
              <w:t>Calculates the route with C/P speed with the lowest costs (daily hire of the vessel and the anticipated fuel costs)</w:t>
            </w:r>
          </w:p>
        </w:tc>
      </w:tr>
      <w:tr w:rsidR="005C3327" w:rsidRPr="00960C0E" w14:paraId="728C4945" w14:textId="77777777" w:rsidTr="00E219B8">
        <w:tc>
          <w:tcPr>
            <w:tcW w:w="878" w:type="pct"/>
            <w:shd w:val="clear" w:color="auto" w:fill="F2F2F2" w:themeFill="background1" w:themeFillShade="F2"/>
          </w:tcPr>
          <w:p w14:paraId="225474EB" w14:textId="77777777" w:rsidR="005C3327" w:rsidRPr="00960C0E" w:rsidRDefault="005C3327" w:rsidP="00E219B8">
            <w:pPr>
              <w:pStyle w:val="BodyText"/>
              <w:rPr>
                <w:rFonts w:asciiTheme="minorHAnsi" w:hAnsiTheme="minorHAnsi" w:cstheme="minorHAnsi"/>
                <w:b/>
                <w:color w:val="122941"/>
                <w:sz w:val="22"/>
                <w:szCs w:val="22"/>
              </w:rPr>
            </w:pPr>
            <w:r w:rsidRPr="00960C0E">
              <w:rPr>
                <w:rFonts w:asciiTheme="minorHAnsi" w:hAnsiTheme="minorHAnsi" w:cstheme="minorHAnsi"/>
                <w:b/>
                <w:color w:val="122941"/>
                <w:sz w:val="22"/>
                <w:szCs w:val="22"/>
              </w:rPr>
              <w:t>Fuel*</w:t>
            </w:r>
          </w:p>
        </w:tc>
        <w:tc>
          <w:tcPr>
            <w:tcW w:w="4122" w:type="pct"/>
            <w:shd w:val="clear" w:color="auto" w:fill="F2F2F2" w:themeFill="background1" w:themeFillShade="F2"/>
          </w:tcPr>
          <w:p w14:paraId="1D1610B9" w14:textId="77777777" w:rsidR="005C3327" w:rsidRPr="00960C0E" w:rsidRDefault="005C3327" w:rsidP="00E219B8">
            <w:pPr>
              <w:pStyle w:val="ListBullet"/>
              <w:numPr>
                <w:ilvl w:val="0"/>
                <w:numId w:val="0"/>
              </w:numPr>
              <w:ind w:left="-28"/>
              <w:rPr>
                <w:rFonts w:asciiTheme="minorHAnsi" w:hAnsiTheme="minorHAnsi" w:cstheme="minorHAnsi"/>
                <w:color w:val="122941"/>
                <w:sz w:val="22"/>
                <w:szCs w:val="22"/>
              </w:rPr>
            </w:pPr>
            <w:r w:rsidRPr="00960C0E">
              <w:rPr>
                <w:rFonts w:asciiTheme="minorHAnsi" w:hAnsiTheme="minorHAnsi" w:cstheme="minorHAnsi"/>
                <w:color w:val="122941"/>
                <w:sz w:val="22"/>
                <w:szCs w:val="22"/>
              </w:rPr>
              <w:t xml:space="preserve">Calculates the route with C/P speed with the lowest possible fuel consumption in metric tons (not taken the costs of the different fuels into account). </w:t>
            </w:r>
            <w:r w:rsidRPr="00960C0E">
              <w:rPr>
                <w:rFonts w:asciiTheme="minorHAnsi" w:hAnsiTheme="minorHAnsi" w:cstheme="minorHAnsi"/>
                <w:color w:val="122941"/>
                <w:sz w:val="22"/>
                <w:szCs w:val="22"/>
              </w:rPr>
              <w:br/>
            </w:r>
          </w:p>
        </w:tc>
      </w:tr>
    </w:tbl>
    <w:p w14:paraId="0AE3C186" w14:textId="77777777" w:rsidR="005C3327" w:rsidRPr="00960C0E" w:rsidRDefault="005C3327" w:rsidP="005C3327">
      <w:pPr>
        <w:pStyle w:val="ListBullet"/>
        <w:numPr>
          <w:ilvl w:val="0"/>
          <w:numId w:val="0"/>
        </w:numPr>
        <w:ind w:left="357"/>
        <w:rPr>
          <w:rFonts w:asciiTheme="minorHAnsi" w:hAnsiTheme="minorHAnsi" w:cstheme="minorHAnsi"/>
          <w:sz w:val="22"/>
          <w:szCs w:val="22"/>
          <w:shd w:val="clear" w:color="auto" w:fill="FFFFFF"/>
          <w:lang w:val="en-GB"/>
        </w:rPr>
      </w:pPr>
    </w:p>
    <w:p w14:paraId="5E83E30E" w14:textId="77777777" w:rsidR="005C3327" w:rsidRPr="00960C0E" w:rsidRDefault="005C3327" w:rsidP="005C3327">
      <w:pPr>
        <w:pStyle w:val="ListBullet"/>
        <w:numPr>
          <w:ilvl w:val="0"/>
          <w:numId w:val="0"/>
        </w:numPr>
        <w:ind w:left="357"/>
        <w:rPr>
          <w:rFonts w:asciiTheme="minorHAnsi" w:hAnsiTheme="minorHAnsi" w:cstheme="minorHAnsi"/>
          <w:sz w:val="22"/>
          <w:szCs w:val="22"/>
          <w:shd w:val="clear" w:color="auto" w:fill="FFFFFF"/>
        </w:rPr>
      </w:pPr>
      <w:r w:rsidRPr="00960C0E">
        <w:rPr>
          <w:rFonts w:asciiTheme="minorHAnsi" w:hAnsiTheme="minorHAnsi" w:cstheme="minorHAnsi"/>
          <w:sz w:val="22"/>
          <w:szCs w:val="22"/>
          <w:shd w:val="clear" w:color="auto" w:fill="FFFFFF"/>
          <w:lang w:val="en-GB"/>
        </w:rPr>
        <w:t xml:space="preserve">*With fixed speed (C/P) routing Fuel &amp; </w:t>
      </w:r>
      <w:r w:rsidRPr="00960C0E">
        <w:rPr>
          <w:rFonts w:asciiTheme="minorHAnsi" w:hAnsiTheme="minorHAnsi" w:cstheme="minorHAnsi"/>
          <w:sz w:val="22"/>
          <w:szCs w:val="22"/>
          <w:shd w:val="clear" w:color="auto" w:fill="FFFFFF"/>
        </w:rPr>
        <w:t xml:space="preserve">Cost optimization input on fuel and hire rates is needed. Within fixed speed (C/P) routing, these options will not always give much additional savings, but can possibly avoidance of SECA zones. </w:t>
      </w:r>
    </w:p>
    <w:p w14:paraId="04AA84D4" w14:textId="77777777" w:rsidR="005C3327" w:rsidRPr="00960C0E" w:rsidRDefault="005C3327" w:rsidP="005C3327">
      <w:pPr>
        <w:rPr>
          <w:rFonts w:cstheme="minorHAnsi"/>
          <w:sz w:val="22"/>
          <w:szCs w:val="22"/>
        </w:rPr>
      </w:pPr>
    </w:p>
    <w:p w14:paraId="1CB66C58" w14:textId="77777777" w:rsidR="005C3327" w:rsidRPr="00960C0E" w:rsidRDefault="005C3327" w:rsidP="005C3327">
      <w:pPr>
        <w:rPr>
          <w:rFonts w:cstheme="minorHAnsi"/>
          <w:sz w:val="22"/>
          <w:szCs w:val="22"/>
        </w:rPr>
      </w:pPr>
    </w:p>
    <w:p w14:paraId="1D672FB5" w14:textId="6BD01D32" w:rsidR="005C3327" w:rsidRPr="008E109B" w:rsidRDefault="005C3327" w:rsidP="005C3327">
      <w:pPr>
        <w:pStyle w:val="Heading1"/>
      </w:pPr>
      <w:r w:rsidRPr="008E109B">
        <w:rPr>
          <w:rStyle w:val="Heading1Char"/>
        </w:rPr>
        <w:t xml:space="preserve">1.2 Variable </w:t>
      </w:r>
      <w:r w:rsidR="008E109B" w:rsidRPr="008E109B">
        <w:rPr>
          <w:rStyle w:val="Heading1Char"/>
        </w:rPr>
        <w:t xml:space="preserve">(optimum) </w:t>
      </w:r>
      <w:r w:rsidRPr="008E109B">
        <w:rPr>
          <w:rStyle w:val="Heading1Char"/>
        </w:rPr>
        <w:t>speed routing</w:t>
      </w:r>
    </w:p>
    <w:p w14:paraId="1A9DEE06" w14:textId="3407FCAD" w:rsidR="005C3327" w:rsidRPr="00960C0E" w:rsidRDefault="005C3327" w:rsidP="005C3327">
      <w:pPr>
        <w:pStyle w:val="plattetekst11pt"/>
        <w:rPr>
          <w:shd w:val="clear" w:color="auto" w:fill="FFFFFF"/>
        </w:rPr>
      </w:pPr>
      <w:proofErr w:type="gramStart"/>
      <w:r w:rsidRPr="008E109B">
        <w:t>Goal</w:t>
      </w:r>
      <w:proofErr w:type="gramEnd"/>
      <w:r w:rsidRPr="008E109B">
        <w:t xml:space="preserve"> is to find the optimal speed for the vessel within a speed</w:t>
      </w:r>
      <w:r w:rsidRPr="00960C0E">
        <w:t xml:space="preserve"> range and optimize for the weather conditions on the route.  Optimal speed depends on the goal of the voyage, which can be defined by costs or fuel. </w:t>
      </w:r>
      <w:r w:rsidRPr="00960C0E">
        <w:rPr>
          <w:shd w:val="clear" w:color="auto" w:fill="FFFFFF"/>
        </w:rPr>
        <w:br/>
      </w:r>
    </w:p>
    <w:p w14:paraId="37C129A8" w14:textId="77777777" w:rsidR="005C3327" w:rsidRPr="00960C0E" w:rsidRDefault="005C3327" w:rsidP="005C3327">
      <w:pPr>
        <w:pStyle w:val="plattetekst11pt"/>
        <w:ind w:left="360"/>
        <w:rPr>
          <w:shd w:val="clear" w:color="auto" w:fill="FFFFFF"/>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43" w:type="dxa"/>
          <w:left w:w="115" w:type="dxa"/>
          <w:bottom w:w="43" w:type="dxa"/>
          <w:right w:w="115" w:type="dxa"/>
        </w:tblCellMar>
        <w:tblLook w:val="04A0" w:firstRow="1" w:lastRow="0" w:firstColumn="1" w:lastColumn="0" w:noHBand="0" w:noVBand="1"/>
      </w:tblPr>
      <w:tblGrid>
        <w:gridCol w:w="1470"/>
        <w:gridCol w:w="7180"/>
      </w:tblGrid>
      <w:tr w:rsidR="005C3327" w:rsidRPr="00960C0E" w14:paraId="0116803F" w14:textId="77777777" w:rsidTr="00E219B8">
        <w:trPr>
          <w:trHeight w:val="307"/>
        </w:trPr>
        <w:tc>
          <w:tcPr>
            <w:tcW w:w="850" w:type="pct"/>
            <w:shd w:val="clear" w:color="auto" w:fill="A6A6A6" w:themeFill="background1" w:themeFillShade="A6"/>
            <w:vAlign w:val="center"/>
          </w:tcPr>
          <w:p w14:paraId="0867E4D5" w14:textId="77777777" w:rsidR="005C3327" w:rsidRPr="00960C0E" w:rsidRDefault="005C3327" w:rsidP="00E219B8">
            <w:pPr>
              <w:pStyle w:val="BodyText"/>
              <w:rPr>
                <w:rFonts w:asciiTheme="minorHAnsi" w:hAnsiTheme="minorHAnsi" w:cstheme="minorHAnsi"/>
                <w:b/>
                <w:bCs/>
                <w:color w:val="122941"/>
                <w:sz w:val="22"/>
                <w:szCs w:val="22"/>
              </w:rPr>
            </w:pPr>
            <w:r w:rsidRPr="00960C0E">
              <w:rPr>
                <w:rFonts w:asciiTheme="minorHAnsi" w:hAnsiTheme="minorHAnsi" w:cstheme="minorHAnsi"/>
                <w:b/>
                <w:bCs/>
                <w:color w:val="122941"/>
                <w:sz w:val="22"/>
                <w:szCs w:val="22"/>
              </w:rPr>
              <w:t>Optimize On</w:t>
            </w:r>
          </w:p>
        </w:tc>
        <w:tc>
          <w:tcPr>
            <w:tcW w:w="4150" w:type="pct"/>
            <w:shd w:val="clear" w:color="auto" w:fill="A6A6A6" w:themeFill="background1" w:themeFillShade="A6"/>
            <w:vAlign w:val="center"/>
          </w:tcPr>
          <w:p w14:paraId="14C267D8" w14:textId="77777777" w:rsidR="005C3327" w:rsidRPr="00960C0E" w:rsidRDefault="005C3327" w:rsidP="00E219B8">
            <w:pPr>
              <w:pStyle w:val="BodyText"/>
              <w:rPr>
                <w:rFonts w:asciiTheme="minorHAnsi" w:hAnsiTheme="minorHAnsi" w:cstheme="minorHAnsi"/>
                <w:b/>
                <w:bCs/>
                <w:color w:val="122941"/>
                <w:sz w:val="22"/>
                <w:szCs w:val="22"/>
              </w:rPr>
            </w:pPr>
            <w:r w:rsidRPr="00960C0E">
              <w:rPr>
                <w:rFonts w:asciiTheme="minorHAnsi" w:hAnsiTheme="minorHAnsi" w:cstheme="minorHAnsi"/>
                <w:b/>
                <w:bCs/>
                <w:color w:val="122941"/>
                <w:sz w:val="22"/>
                <w:szCs w:val="22"/>
              </w:rPr>
              <w:t>Description</w:t>
            </w:r>
          </w:p>
        </w:tc>
      </w:tr>
      <w:tr w:rsidR="005C3327" w:rsidRPr="00960C0E" w14:paraId="7C927EB7" w14:textId="77777777" w:rsidTr="00E219B8">
        <w:tc>
          <w:tcPr>
            <w:tcW w:w="850" w:type="pct"/>
            <w:shd w:val="clear" w:color="auto" w:fill="D9D9D9" w:themeFill="background1" w:themeFillShade="D9"/>
          </w:tcPr>
          <w:p w14:paraId="57429BE5" w14:textId="77777777" w:rsidR="005C3327" w:rsidRPr="00960C0E" w:rsidRDefault="005C3327" w:rsidP="00E219B8">
            <w:pPr>
              <w:pStyle w:val="BodyText"/>
              <w:rPr>
                <w:rFonts w:asciiTheme="minorHAnsi" w:hAnsiTheme="minorHAnsi" w:cstheme="minorHAnsi"/>
                <w:b/>
                <w:color w:val="122941"/>
                <w:sz w:val="22"/>
                <w:szCs w:val="22"/>
              </w:rPr>
            </w:pPr>
            <w:r w:rsidRPr="00960C0E">
              <w:rPr>
                <w:rFonts w:asciiTheme="minorHAnsi" w:hAnsiTheme="minorHAnsi" w:cstheme="minorHAnsi"/>
                <w:b/>
                <w:color w:val="122941"/>
                <w:sz w:val="22"/>
                <w:szCs w:val="22"/>
              </w:rPr>
              <w:t>Cost</w:t>
            </w:r>
          </w:p>
        </w:tc>
        <w:tc>
          <w:tcPr>
            <w:tcW w:w="4150" w:type="pct"/>
            <w:shd w:val="clear" w:color="auto" w:fill="D9D9D9" w:themeFill="background1" w:themeFillShade="D9"/>
          </w:tcPr>
          <w:p w14:paraId="31638413" w14:textId="77777777" w:rsidR="005C3327" w:rsidRPr="00960C0E" w:rsidRDefault="005C3327" w:rsidP="00E219B8">
            <w:pPr>
              <w:pStyle w:val="ListBullet"/>
              <w:ind w:left="194" w:hanging="194"/>
              <w:rPr>
                <w:rFonts w:asciiTheme="minorHAnsi" w:hAnsiTheme="minorHAnsi" w:cstheme="minorHAnsi"/>
                <w:color w:val="122941"/>
                <w:sz w:val="22"/>
                <w:szCs w:val="22"/>
              </w:rPr>
            </w:pPr>
            <w:r w:rsidRPr="00960C0E">
              <w:rPr>
                <w:rFonts w:asciiTheme="minorHAnsi" w:hAnsiTheme="minorHAnsi" w:cstheme="minorHAnsi"/>
                <w:color w:val="122941"/>
                <w:sz w:val="22"/>
                <w:szCs w:val="22"/>
              </w:rPr>
              <w:t xml:space="preserve">Provides variable-speed routing to produce the speed ranges that achieve the lowest possible costs. </w:t>
            </w:r>
          </w:p>
          <w:p w14:paraId="51CE90B6" w14:textId="77777777" w:rsidR="005C3327" w:rsidRPr="00960C0E" w:rsidRDefault="005C3327" w:rsidP="00E219B8">
            <w:pPr>
              <w:pStyle w:val="ListBullet"/>
              <w:ind w:left="194" w:hanging="194"/>
              <w:rPr>
                <w:rFonts w:asciiTheme="minorHAnsi" w:hAnsiTheme="minorHAnsi" w:cstheme="minorHAnsi"/>
                <w:color w:val="122941"/>
                <w:sz w:val="22"/>
                <w:szCs w:val="22"/>
              </w:rPr>
            </w:pPr>
            <w:r w:rsidRPr="00960C0E">
              <w:rPr>
                <w:rFonts w:asciiTheme="minorHAnsi" w:hAnsiTheme="minorHAnsi" w:cstheme="minorHAnsi"/>
                <w:color w:val="122941"/>
                <w:sz w:val="22"/>
                <w:szCs w:val="22"/>
              </w:rPr>
              <w:t>Advises to change speeds at specific points on the route.</w:t>
            </w:r>
          </w:p>
        </w:tc>
      </w:tr>
      <w:tr w:rsidR="005C3327" w:rsidRPr="00960C0E" w14:paraId="792C6B33" w14:textId="77777777" w:rsidTr="00E219B8">
        <w:tc>
          <w:tcPr>
            <w:tcW w:w="850" w:type="pct"/>
            <w:shd w:val="clear" w:color="auto" w:fill="F2F2F2" w:themeFill="background1" w:themeFillShade="F2"/>
          </w:tcPr>
          <w:p w14:paraId="1B142233" w14:textId="77777777" w:rsidR="005C3327" w:rsidRPr="00960C0E" w:rsidRDefault="005C3327" w:rsidP="00E219B8">
            <w:pPr>
              <w:pStyle w:val="BodyText"/>
              <w:rPr>
                <w:rFonts w:asciiTheme="minorHAnsi" w:hAnsiTheme="minorHAnsi" w:cstheme="minorHAnsi"/>
                <w:b/>
                <w:color w:val="122941"/>
                <w:sz w:val="22"/>
                <w:szCs w:val="22"/>
              </w:rPr>
            </w:pPr>
            <w:r w:rsidRPr="00960C0E">
              <w:rPr>
                <w:rFonts w:asciiTheme="minorHAnsi" w:hAnsiTheme="minorHAnsi" w:cstheme="minorHAnsi"/>
                <w:b/>
                <w:color w:val="122941"/>
                <w:sz w:val="22"/>
                <w:szCs w:val="22"/>
              </w:rPr>
              <w:t>Fuel</w:t>
            </w:r>
          </w:p>
        </w:tc>
        <w:tc>
          <w:tcPr>
            <w:tcW w:w="4150" w:type="pct"/>
            <w:shd w:val="clear" w:color="auto" w:fill="F2F2F2" w:themeFill="background1" w:themeFillShade="F2"/>
          </w:tcPr>
          <w:p w14:paraId="6E70D1C5" w14:textId="77777777" w:rsidR="005C3327" w:rsidRPr="00960C0E" w:rsidRDefault="005C3327" w:rsidP="00E219B8">
            <w:pPr>
              <w:pStyle w:val="ListBullet"/>
              <w:numPr>
                <w:ilvl w:val="0"/>
                <w:numId w:val="0"/>
              </w:numPr>
              <w:ind w:left="-28"/>
              <w:rPr>
                <w:rFonts w:asciiTheme="minorHAnsi" w:hAnsiTheme="minorHAnsi" w:cstheme="minorHAnsi"/>
                <w:color w:val="122941"/>
                <w:sz w:val="22"/>
                <w:szCs w:val="22"/>
              </w:rPr>
            </w:pPr>
            <w:r w:rsidRPr="00960C0E">
              <w:rPr>
                <w:rFonts w:asciiTheme="minorHAnsi" w:hAnsiTheme="minorHAnsi" w:cstheme="minorHAnsi"/>
                <w:color w:val="122941"/>
                <w:sz w:val="22"/>
                <w:szCs w:val="22"/>
              </w:rPr>
              <w:t>Calculates necessary speeds to arrive at the destination on time while achieving the lowest possible fuel consumption.</w:t>
            </w:r>
          </w:p>
        </w:tc>
      </w:tr>
    </w:tbl>
    <w:p w14:paraId="1B8A8248" w14:textId="6FFC6C4F" w:rsidR="005C3327" w:rsidRPr="00110957" w:rsidRDefault="005C3327" w:rsidP="005C3327">
      <w:pPr>
        <w:pStyle w:val="Heading1"/>
      </w:pPr>
      <w:r w:rsidRPr="00110957">
        <w:lastRenderedPageBreak/>
        <w:t xml:space="preserve">Table optimization types - input </w:t>
      </w:r>
    </w:p>
    <w:p w14:paraId="2BB4C319" w14:textId="77777777" w:rsidR="005C3327" w:rsidRPr="00960C0E" w:rsidRDefault="005C3327" w:rsidP="005C3327">
      <w:pPr>
        <w:rPr>
          <w:rFonts w:cstheme="minorHAnsi"/>
          <w:b/>
          <w:bCs/>
          <w:sz w:val="22"/>
          <w:szCs w:val="22"/>
        </w:rPr>
      </w:pPr>
    </w:p>
    <w:tbl>
      <w:tblPr>
        <w:tblStyle w:val="PlainTable5"/>
        <w:tblW w:w="0" w:type="auto"/>
        <w:tblLook w:val="04A0" w:firstRow="1" w:lastRow="0" w:firstColumn="1" w:lastColumn="0" w:noHBand="0" w:noVBand="1"/>
      </w:tblPr>
      <w:tblGrid>
        <w:gridCol w:w="1387"/>
        <w:gridCol w:w="1476"/>
        <w:gridCol w:w="1476"/>
        <w:gridCol w:w="1194"/>
        <w:gridCol w:w="758"/>
        <w:gridCol w:w="675"/>
        <w:gridCol w:w="673"/>
        <w:gridCol w:w="1021"/>
      </w:tblGrid>
      <w:tr w:rsidR="005C3327" w:rsidRPr="00960C0E" w14:paraId="72366049" w14:textId="77777777" w:rsidTr="00E219B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59" w:type="dxa"/>
          </w:tcPr>
          <w:p w14:paraId="50AD5FBC" w14:textId="77777777" w:rsidR="005C3327" w:rsidRPr="00960C0E" w:rsidRDefault="005C3327" w:rsidP="00E219B8">
            <w:pPr>
              <w:jc w:val="center"/>
              <w:rPr>
                <w:rFonts w:asciiTheme="minorHAnsi" w:hAnsiTheme="minorHAnsi" w:cstheme="minorHAnsi"/>
                <w:b/>
                <w:bCs/>
                <w:sz w:val="22"/>
              </w:rPr>
            </w:pPr>
            <w:r w:rsidRPr="00960C0E">
              <w:rPr>
                <w:rFonts w:asciiTheme="minorHAnsi" w:hAnsiTheme="minorHAnsi" w:cstheme="minorHAnsi"/>
                <w:b/>
                <w:bCs/>
                <w:sz w:val="22"/>
              </w:rPr>
              <w:t>Optimization</w:t>
            </w:r>
          </w:p>
        </w:tc>
        <w:tc>
          <w:tcPr>
            <w:tcW w:w="1323" w:type="dxa"/>
          </w:tcPr>
          <w:p w14:paraId="263E9E58" w14:textId="77777777" w:rsidR="005C3327" w:rsidRPr="00960C0E" w:rsidRDefault="005C3327" w:rsidP="00E219B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960C0E">
              <w:rPr>
                <w:rFonts w:asciiTheme="minorHAnsi" w:hAnsiTheme="minorHAnsi" w:cstheme="minorHAnsi"/>
                <w:b/>
                <w:bCs/>
                <w:sz w:val="22"/>
              </w:rPr>
              <w:t>Variables</w:t>
            </w:r>
          </w:p>
        </w:tc>
        <w:tc>
          <w:tcPr>
            <w:tcW w:w="1435" w:type="dxa"/>
          </w:tcPr>
          <w:p w14:paraId="4B4D50C9" w14:textId="77777777" w:rsidR="005C3327" w:rsidRPr="00960C0E" w:rsidRDefault="005C3327" w:rsidP="00E219B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960C0E">
              <w:rPr>
                <w:rFonts w:asciiTheme="minorHAnsi" w:hAnsiTheme="minorHAnsi" w:cstheme="minorHAnsi"/>
                <w:b/>
                <w:bCs/>
                <w:sz w:val="22"/>
              </w:rPr>
              <w:t>Outcome</w:t>
            </w:r>
          </w:p>
        </w:tc>
        <w:tc>
          <w:tcPr>
            <w:tcW w:w="1120" w:type="dxa"/>
          </w:tcPr>
          <w:p w14:paraId="70211F69" w14:textId="77777777" w:rsidR="005C3327" w:rsidRPr="00960C0E" w:rsidRDefault="005C3327" w:rsidP="00E219B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960C0E">
              <w:rPr>
                <w:rFonts w:asciiTheme="minorHAnsi" w:hAnsiTheme="minorHAnsi" w:cstheme="minorHAnsi"/>
                <w:b/>
                <w:bCs/>
                <w:sz w:val="22"/>
              </w:rPr>
              <w:t>Speed/fuel profiles</w:t>
            </w:r>
          </w:p>
          <w:p w14:paraId="41BEEAAB" w14:textId="77777777" w:rsidR="005C3327" w:rsidRPr="00960C0E" w:rsidRDefault="005C3327" w:rsidP="00E219B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2"/>
              </w:rPr>
            </w:pPr>
          </w:p>
        </w:tc>
        <w:tc>
          <w:tcPr>
            <w:tcW w:w="720" w:type="dxa"/>
          </w:tcPr>
          <w:p w14:paraId="543D6EC6" w14:textId="77777777" w:rsidR="005C3327" w:rsidRPr="00960C0E" w:rsidRDefault="005C3327" w:rsidP="00E219B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960C0E">
              <w:rPr>
                <w:rFonts w:asciiTheme="minorHAnsi" w:hAnsiTheme="minorHAnsi" w:cstheme="minorHAnsi"/>
                <w:b/>
                <w:bCs/>
                <w:sz w:val="22"/>
              </w:rPr>
              <w:t>Speed range</w:t>
            </w:r>
          </w:p>
          <w:p w14:paraId="53CF74CD" w14:textId="77777777" w:rsidR="005C3327" w:rsidRPr="00960C0E" w:rsidRDefault="005C3327" w:rsidP="00E219B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2"/>
              </w:rPr>
            </w:pPr>
          </w:p>
        </w:tc>
        <w:tc>
          <w:tcPr>
            <w:tcW w:w="963" w:type="dxa"/>
          </w:tcPr>
          <w:p w14:paraId="58C0B244" w14:textId="77777777" w:rsidR="005C3327" w:rsidRPr="00960C0E" w:rsidRDefault="005C3327" w:rsidP="00E219B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960C0E">
              <w:rPr>
                <w:rFonts w:asciiTheme="minorHAnsi" w:hAnsiTheme="minorHAnsi" w:cstheme="minorHAnsi"/>
                <w:b/>
                <w:bCs/>
                <w:sz w:val="22"/>
              </w:rPr>
              <w:t>Daily hire rate</w:t>
            </w:r>
          </w:p>
        </w:tc>
        <w:tc>
          <w:tcPr>
            <w:tcW w:w="639" w:type="dxa"/>
          </w:tcPr>
          <w:p w14:paraId="7383B3B7" w14:textId="77777777" w:rsidR="005C3327" w:rsidRPr="00960C0E" w:rsidRDefault="005C3327" w:rsidP="00E219B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960C0E">
              <w:rPr>
                <w:rFonts w:asciiTheme="minorHAnsi" w:hAnsiTheme="minorHAnsi" w:cstheme="minorHAnsi"/>
                <w:b/>
                <w:bCs/>
                <w:sz w:val="22"/>
              </w:rPr>
              <w:t>Fuel rates</w:t>
            </w:r>
          </w:p>
        </w:tc>
        <w:tc>
          <w:tcPr>
            <w:tcW w:w="1367" w:type="dxa"/>
          </w:tcPr>
          <w:p w14:paraId="1E926B98" w14:textId="77777777" w:rsidR="005C3327" w:rsidRPr="00960C0E" w:rsidRDefault="005C3327" w:rsidP="00E219B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960C0E">
              <w:rPr>
                <w:rFonts w:asciiTheme="minorHAnsi" w:hAnsiTheme="minorHAnsi" w:cstheme="minorHAnsi"/>
                <w:b/>
                <w:bCs/>
                <w:sz w:val="22"/>
              </w:rPr>
              <w:t>Service Type</w:t>
            </w:r>
          </w:p>
        </w:tc>
      </w:tr>
      <w:tr w:rsidR="005C3327" w:rsidRPr="00960C0E" w14:paraId="7B2AD173" w14:textId="77777777" w:rsidTr="00E21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dxa"/>
          </w:tcPr>
          <w:p w14:paraId="2B18C7F5" w14:textId="77777777" w:rsidR="005C3327" w:rsidRPr="00960C0E" w:rsidRDefault="005C3327" w:rsidP="00E219B8">
            <w:pPr>
              <w:jc w:val="center"/>
              <w:rPr>
                <w:rFonts w:asciiTheme="minorHAnsi" w:hAnsiTheme="minorHAnsi" w:cstheme="minorHAnsi"/>
                <w:sz w:val="22"/>
              </w:rPr>
            </w:pPr>
            <w:r w:rsidRPr="00960C0E">
              <w:rPr>
                <w:rFonts w:asciiTheme="minorHAnsi" w:hAnsiTheme="minorHAnsi" w:cstheme="minorHAnsi"/>
                <w:sz w:val="22"/>
              </w:rPr>
              <w:t>Costs</w:t>
            </w:r>
          </w:p>
        </w:tc>
        <w:tc>
          <w:tcPr>
            <w:tcW w:w="1323" w:type="dxa"/>
          </w:tcPr>
          <w:p w14:paraId="70BBCA28" w14:textId="77777777" w:rsidR="005C3327" w:rsidRPr="00960C0E" w:rsidRDefault="005C3327" w:rsidP="00E219B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60C0E">
              <w:rPr>
                <w:rFonts w:cstheme="minorHAnsi"/>
              </w:rPr>
              <w:t>Daily rates + fuel prices</w:t>
            </w:r>
          </w:p>
        </w:tc>
        <w:tc>
          <w:tcPr>
            <w:tcW w:w="1435" w:type="dxa"/>
          </w:tcPr>
          <w:p w14:paraId="6F475DA9" w14:textId="77777777" w:rsidR="005C3327" w:rsidRPr="00960C0E" w:rsidRDefault="005C3327" w:rsidP="00E219B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60C0E">
              <w:rPr>
                <w:rFonts w:cstheme="minorHAnsi"/>
              </w:rPr>
              <w:t>Cheapest total voyage costs</w:t>
            </w:r>
          </w:p>
        </w:tc>
        <w:tc>
          <w:tcPr>
            <w:tcW w:w="1120" w:type="dxa"/>
          </w:tcPr>
          <w:p w14:paraId="1FE1036C" w14:textId="77777777" w:rsidR="005C3327" w:rsidRPr="00960C0E" w:rsidRDefault="005C3327" w:rsidP="00E219B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60C0E">
              <w:rPr>
                <w:rFonts w:cstheme="minorHAnsi"/>
              </w:rPr>
              <w:t>X</w:t>
            </w:r>
          </w:p>
        </w:tc>
        <w:tc>
          <w:tcPr>
            <w:tcW w:w="720" w:type="dxa"/>
          </w:tcPr>
          <w:p w14:paraId="164D16C9" w14:textId="77777777" w:rsidR="005C3327" w:rsidRPr="00960C0E" w:rsidRDefault="005C3327" w:rsidP="00E219B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60C0E">
              <w:rPr>
                <w:rFonts w:cstheme="minorHAnsi"/>
              </w:rPr>
              <w:t>X</w:t>
            </w:r>
          </w:p>
        </w:tc>
        <w:tc>
          <w:tcPr>
            <w:tcW w:w="963" w:type="dxa"/>
          </w:tcPr>
          <w:p w14:paraId="266FDA9D" w14:textId="77777777" w:rsidR="005C3327" w:rsidRPr="00960C0E" w:rsidRDefault="005C3327" w:rsidP="00E219B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60C0E">
              <w:rPr>
                <w:rFonts w:cstheme="minorHAnsi"/>
              </w:rPr>
              <w:t>X</w:t>
            </w:r>
          </w:p>
        </w:tc>
        <w:tc>
          <w:tcPr>
            <w:tcW w:w="639" w:type="dxa"/>
          </w:tcPr>
          <w:p w14:paraId="2C22785A" w14:textId="77777777" w:rsidR="005C3327" w:rsidRPr="00960C0E" w:rsidRDefault="005C3327" w:rsidP="00E219B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60C0E">
              <w:rPr>
                <w:rFonts w:cstheme="minorHAnsi"/>
              </w:rPr>
              <w:t>X</w:t>
            </w:r>
          </w:p>
        </w:tc>
        <w:tc>
          <w:tcPr>
            <w:tcW w:w="1367" w:type="dxa"/>
          </w:tcPr>
          <w:p w14:paraId="416FDAD4" w14:textId="77777777" w:rsidR="005C3327" w:rsidRPr="00960C0E" w:rsidRDefault="005C3327" w:rsidP="00E219B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60C0E">
              <w:rPr>
                <w:rFonts w:cstheme="minorHAnsi"/>
              </w:rPr>
              <w:t>Optimal Speed Routing, ETA</w:t>
            </w:r>
          </w:p>
        </w:tc>
      </w:tr>
      <w:tr w:rsidR="005C3327" w:rsidRPr="00960C0E" w14:paraId="53AF1542" w14:textId="77777777" w:rsidTr="00E219B8">
        <w:tc>
          <w:tcPr>
            <w:cnfStyle w:val="001000000000" w:firstRow="0" w:lastRow="0" w:firstColumn="1" w:lastColumn="0" w:oddVBand="0" w:evenVBand="0" w:oddHBand="0" w:evenHBand="0" w:firstRowFirstColumn="0" w:firstRowLastColumn="0" w:lastRowFirstColumn="0" w:lastRowLastColumn="0"/>
            <w:tcW w:w="1459" w:type="dxa"/>
          </w:tcPr>
          <w:p w14:paraId="34B23232" w14:textId="77777777" w:rsidR="005C3327" w:rsidRPr="00960C0E" w:rsidRDefault="005C3327" w:rsidP="00E219B8">
            <w:pPr>
              <w:jc w:val="center"/>
              <w:rPr>
                <w:rFonts w:asciiTheme="minorHAnsi" w:hAnsiTheme="minorHAnsi" w:cstheme="minorHAnsi"/>
                <w:sz w:val="22"/>
              </w:rPr>
            </w:pPr>
            <w:r w:rsidRPr="00960C0E">
              <w:rPr>
                <w:rFonts w:asciiTheme="minorHAnsi" w:hAnsiTheme="minorHAnsi" w:cstheme="minorHAnsi"/>
                <w:sz w:val="22"/>
              </w:rPr>
              <w:t>Fuel</w:t>
            </w:r>
          </w:p>
        </w:tc>
        <w:tc>
          <w:tcPr>
            <w:tcW w:w="1323" w:type="dxa"/>
          </w:tcPr>
          <w:p w14:paraId="333C8719" w14:textId="77777777" w:rsidR="005C3327" w:rsidRPr="00960C0E" w:rsidRDefault="005C3327" w:rsidP="00E219B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60C0E">
              <w:rPr>
                <w:rFonts w:cstheme="minorHAnsi"/>
              </w:rPr>
              <w:t>Fuel consumption</w:t>
            </w:r>
          </w:p>
        </w:tc>
        <w:tc>
          <w:tcPr>
            <w:tcW w:w="1435" w:type="dxa"/>
          </w:tcPr>
          <w:p w14:paraId="3417A93E" w14:textId="77777777" w:rsidR="005C3327" w:rsidRPr="00960C0E" w:rsidRDefault="005C3327" w:rsidP="00E219B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60C0E">
              <w:rPr>
                <w:rFonts w:cstheme="minorHAnsi"/>
              </w:rPr>
              <w:t>Least total fuel consumption</w:t>
            </w:r>
          </w:p>
        </w:tc>
        <w:tc>
          <w:tcPr>
            <w:tcW w:w="1120" w:type="dxa"/>
          </w:tcPr>
          <w:p w14:paraId="0AC47D3A" w14:textId="77777777" w:rsidR="005C3327" w:rsidRPr="00960C0E" w:rsidRDefault="005C3327" w:rsidP="00E219B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60C0E">
              <w:rPr>
                <w:rFonts w:cstheme="minorHAnsi"/>
              </w:rPr>
              <w:t>X</w:t>
            </w:r>
          </w:p>
        </w:tc>
        <w:tc>
          <w:tcPr>
            <w:tcW w:w="720" w:type="dxa"/>
          </w:tcPr>
          <w:p w14:paraId="2F04DB69" w14:textId="77777777" w:rsidR="005C3327" w:rsidRPr="00960C0E" w:rsidRDefault="005C3327" w:rsidP="00E219B8">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963" w:type="dxa"/>
          </w:tcPr>
          <w:p w14:paraId="68620D9B" w14:textId="77777777" w:rsidR="005C3327" w:rsidRPr="00960C0E" w:rsidRDefault="005C3327" w:rsidP="00E219B8">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639" w:type="dxa"/>
          </w:tcPr>
          <w:p w14:paraId="14B0D192" w14:textId="77777777" w:rsidR="005C3327" w:rsidRPr="00960C0E" w:rsidRDefault="005C3327" w:rsidP="00E219B8">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367" w:type="dxa"/>
          </w:tcPr>
          <w:p w14:paraId="5E6494D8" w14:textId="77777777" w:rsidR="005C3327" w:rsidRPr="00960C0E" w:rsidRDefault="005C3327" w:rsidP="00E219B8">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60C0E">
              <w:rPr>
                <w:rFonts w:cstheme="minorHAnsi"/>
              </w:rPr>
              <w:t>CP, ETA, Optimal Speed Routing</w:t>
            </w:r>
          </w:p>
        </w:tc>
      </w:tr>
      <w:tr w:rsidR="005C3327" w:rsidRPr="00960C0E" w14:paraId="6BC296AA" w14:textId="77777777" w:rsidTr="00E21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 w:type="dxa"/>
          </w:tcPr>
          <w:p w14:paraId="7ECF694D" w14:textId="77777777" w:rsidR="005C3327" w:rsidRPr="00960C0E" w:rsidRDefault="005C3327" w:rsidP="00E219B8">
            <w:pPr>
              <w:jc w:val="center"/>
              <w:rPr>
                <w:rFonts w:asciiTheme="minorHAnsi" w:hAnsiTheme="minorHAnsi" w:cstheme="minorHAnsi"/>
                <w:sz w:val="22"/>
              </w:rPr>
            </w:pPr>
            <w:r w:rsidRPr="00960C0E">
              <w:rPr>
                <w:rFonts w:asciiTheme="minorHAnsi" w:hAnsiTheme="minorHAnsi" w:cstheme="minorHAnsi"/>
                <w:sz w:val="22"/>
              </w:rPr>
              <w:t>Time</w:t>
            </w:r>
          </w:p>
        </w:tc>
        <w:tc>
          <w:tcPr>
            <w:tcW w:w="1323" w:type="dxa"/>
          </w:tcPr>
          <w:p w14:paraId="7607B77D" w14:textId="77777777" w:rsidR="005C3327" w:rsidRPr="00960C0E" w:rsidRDefault="005C3327" w:rsidP="00E219B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60C0E">
              <w:rPr>
                <w:rFonts w:cstheme="minorHAnsi"/>
              </w:rPr>
              <w:t>Duration of voyage</w:t>
            </w:r>
          </w:p>
        </w:tc>
        <w:tc>
          <w:tcPr>
            <w:tcW w:w="1435" w:type="dxa"/>
          </w:tcPr>
          <w:p w14:paraId="211734D1" w14:textId="77777777" w:rsidR="005C3327" w:rsidRPr="00960C0E" w:rsidRDefault="005C3327" w:rsidP="00E219B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60C0E">
              <w:rPr>
                <w:rFonts w:cstheme="minorHAnsi"/>
              </w:rPr>
              <w:t>Fastest route</w:t>
            </w:r>
          </w:p>
        </w:tc>
        <w:tc>
          <w:tcPr>
            <w:tcW w:w="1120" w:type="dxa"/>
          </w:tcPr>
          <w:p w14:paraId="1251F9E4" w14:textId="77777777" w:rsidR="005C3327" w:rsidRPr="00960C0E" w:rsidRDefault="005C3327" w:rsidP="00E219B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60C0E">
              <w:rPr>
                <w:rFonts w:cstheme="minorHAnsi"/>
              </w:rPr>
              <w:t>X</w:t>
            </w:r>
          </w:p>
        </w:tc>
        <w:tc>
          <w:tcPr>
            <w:tcW w:w="720" w:type="dxa"/>
          </w:tcPr>
          <w:p w14:paraId="6DEC49A3" w14:textId="77777777" w:rsidR="005C3327" w:rsidRPr="00960C0E" w:rsidRDefault="005C3327" w:rsidP="00E219B8">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963" w:type="dxa"/>
          </w:tcPr>
          <w:p w14:paraId="1CD1D9B1" w14:textId="77777777" w:rsidR="005C3327" w:rsidRPr="00960C0E" w:rsidRDefault="005C3327" w:rsidP="00E219B8">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39" w:type="dxa"/>
          </w:tcPr>
          <w:p w14:paraId="39992F4C" w14:textId="77777777" w:rsidR="005C3327" w:rsidRPr="00960C0E" w:rsidRDefault="005C3327" w:rsidP="00E219B8">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367" w:type="dxa"/>
          </w:tcPr>
          <w:p w14:paraId="44B841D6" w14:textId="77777777" w:rsidR="005C3327" w:rsidRPr="00960C0E" w:rsidRDefault="005C3327" w:rsidP="00E219B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60C0E">
              <w:rPr>
                <w:rFonts w:cstheme="minorHAnsi"/>
              </w:rPr>
              <w:t>CP</w:t>
            </w:r>
          </w:p>
        </w:tc>
      </w:tr>
    </w:tbl>
    <w:p w14:paraId="231AF57D" w14:textId="77777777" w:rsidR="005C3327" w:rsidRDefault="005C3327" w:rsidP="005C3327">
      <w:pPr>
        <w:pStyle w:val="Heading1"/>
      </w:pPr>
    </w:p>
    <w:p w14:paraId="5C488E75" w14:textId="77777777" w:rsidR="005C3327" w:rsidRPr="00960C0E" w:rsidRDefault="005C3327" w:rsidP="005C3327">
      <w:pPr>
        <w:rPr>
          <w:rFonts w:cstheme="minorHAnsi"/>
          <w:color w:val="000000" w:themeColor="text1"/>
          <w:sz w:val="22"/>
          <w:szCs w:val="22"/>
        </w:rPr>
      </w:pPr>
    </w:p>
    <w:p w14:paraId="668DF45F" w14:textId="77777777" w:rsidR="005C3327" w:rsidRPr="00960C0E" w:rsidRDefault="005C3327" w:rsidP="005C3327">
      <w:pPr>
        <w:pStyle w:val="ListParagraph"/>
        <w:numPr>
          <w:ilvl w:val="0"/>
          <w:numId w:val="1"/>
        </w:numPr>
        <w:rPr>
          <w:rFonts w:asciiTheme="minorHAnsi" w:hAnsiTheme="minorHAnsi" w:cstheme="minorHAnsi"/>
          <w:b/>
          <w:bCs/>
        </w:rPr>
      </w:pPr>
      <w:r w:rsidRPr="00960C0E">
        <w:rPr>
          <w:rFonts w:asciiTheme="minorHAnsi" w:hAnsiTheme="minorHAnsi" w:cstheme="minorHAnsi"/>
          <w:b/>
          <w:bCs/>
        </w:rPr>
        <w:t>Speed/fuel profiles</w:t>
      </w:r>
    </w:p>
    <w:p w14:paraId="6EE4C07E" w14:textId="75D3A2C9" w:rsidR="005C3327" w:rsidRPr="00960C0E" w:rsidRDefault="005C3327" w:rsidP="005C3327">
      <w:pPr>
        <w:pStyle w:val="ListParagraph"/>
        <w:numPr>
          <w:ilvl w:val="1"/>
          <w:numId w:val="1"/>
        </w:numPr>
        <w:rPr>
          <w:rFonts w:asciiTheme="minorHAnsi" w:hAnsiTheme="minorHAnsi" w:cstheme="minorHAnsi"/>
          <w:b/>
          <w:bCs/>
        </w:rPr>
      </w:pPr>
      <w:r w:rsidRPr="00960C0E">
        <w:rPr>
          <w:rFonts w:asciiTheme="minorHAnsi" w:hAnsiTheme="minorHAnsi" w:cstheme="minorHAnsi"/>
        </w:rPr>
        <w:t>More accurate speed/fuel profiles will increase the reliability of the optimization</w:t>
      </w:r>
      <w:r w:rsidR="008E109B">
        <w:rPr>
          <w:rFonts w:asciiTheme="minorHAnsi" w:hAnsiTheme="minorHAnsi" w:cstheme="minorHAnsi"/>
        </w:rPr>
        <w:t xml:space="preserve"> (otherwise default vessel model used by DTN)</w:t>
      </w:r>
    </w:p>
    <w:p w14:paraId="58B995C3" w14:textId="77777777" w:rsidR="005C3327" w:rsidRPr="003B3491" w:rsidRDefault="005C3327" w:rsidP="005C3327">
      <w:pPr>
        <w:pStyle w:val="ListParagraph"/>
        <w:numPr>
          <w:ilvl w:val="1"/>
          <w:numId w:val="1"/>
        </w:numPr>
        <w:rPr>
          <w:rFonts w:asciiTheme="minorHAnsi" w:hAnsiTheme="minorHAnsi" w:cstheme="minorHAnsi"/>
          <w:b/>
          <w:bCs/>
        </w:rPr>
      </w:pPr>
      <w:r w:rsidRPr="00960C0E">
        <w:rPr>
          <w:rFonts w:asciiTheme="minorHAnsi" w:hAnsiTheme="minorHAnsi" w:cstheme="minorHAnsi"/>
        </w:rPr>
        <w:t xml:space="preserve">Updates are responsibility of the </w:t>
      </w:r>
      <w:proofErr w:type="gramStart"/>
      <w:r w:rsidRPr="00960C0E">
        <w:rPr>
          <w:rFonts w:asciiTheme="minorHAnsi" w:hAnsiTheme="minorHAnsi" w:cstheme="minorHAnsi"/>
        </w:rPr>
        <w:t>customer</w:t>
      </w:r>
      <w:proofErr w:type="gramEnd"/>
    </w:p>
    <w:p w14:paraId="62B33A92" w14:textId="77777777" w:rsidR="005C3327" w:rsidRPr="00960C0E" w:rsidRDefault="005C3327" w:rsidP="005C3327">
      <w:pPr>
        <w:pStyle w:val="ListParagraph"/>
        <w:ind w:left="1440"/>
        <w:rPr>
          <w:rFonts w:asciiTheme="minorHAnsi" w:hAnsiTheme="minorHAnsi" w:cstheme="minorHAnsi"/>
          <w:b/>
          <w:bCs/>
        </w:rPr>
      </w:pPr>
    </w:p>
    <w:p w14:paraId="10DADFFD" w14:textId="77777777" w:rsidR="005C3327" w:rsidRPr="00960C0E" w:rsidRDefault="005C3327" w:rsidP="005C3327">
      <w:pPr>
        <w:pStyle w:val="ListParagraph"/>
        <w:numPr>
          <w:ilvl w:val="0"/>
          <w:numId w:val="1"/>
        </w:numPr>
        <w:rPr>
          <w:rFonts w:asciiTheme="minorHAnsi" w:hAnsiTheme="minorHAnsi" w:cstheme="minorHAnsi"/>
          <w:b/>
          <w:bCs/>
        </w:rPr>
      </w:pPr>
      <w:r w:rsidRPr="00960C0E">
        <w:rPr>
          <w:rFonts w:asciiTheme="minorHAnsi" w:hAnsiTheme="minorHAnsi" w:cstheme="minorHAnsi"/>
          <w:b/>
          <w:bCs/>
        </w:rPr>
        <w:t>Speed range</w:t>
      </w:r>
    </w:p>
    <w:p w14:paraId="37CFA46F" w14:textId="77777777" w:rsidR="005C3327" w:rsidRPr="00960C0E" w:rsidRDefault="005C3327" w:rsidP="005C3327">
      <w:pPr>
        <w:pStyle w:val="ListParagraph"/>
        <w:numPr>
          <w:ilvl w:val="1"/>
          <w:numId w:val="1"/>
        </w:numPr>
        <w:rPr>
          <w:rFonts w:asciiTheme="minorHAnsi" w:hAnsiTheme="minorHAnsi" w:cstheme="minorHAnsi"/>
          <w:b/>
          <w:bCs/>
        </w:rPr>
      </w:pPr>
      <w:r w:rsidRPr="00960C0E">
        <w:rPr>
          <w:rFonts w:asciiTheme="minorHAnsi" w:hAnsiTheme="minorHAnsi" w:cstheme="minorHAnsi"/>
        </w:rPr>
        <w:t xml:space="preserve">Speed range needs to be agreed with all </w:t>
      </w:r>
      <w:proofErr w:type="gramStart"/>
      <w:r w:rsidRPr="00960C0E">
        <w:rPr>
          <w:rFonts w:asciiTheme="minorHAnsi" w:hAnsiTheme="minorHAnsi" w:cstheme="minorHAnsi"/>
        </w:rPr>
        <w:t>stakeholders</w:t>
      </w:r>
      <w:proofErr w:type="gramEnd"/>
    </w:p>
    <w:p w14:paraId="33E400A7" w14:textId="77777777" w:rsidR="005C3327" w:rsidRPr="003B3491" w:rsidRDefault="005C3327" w:rsidP="005C3327">
      <w:pPr>
        <w:pStyle w:val="ListParagraph"/>
        <w:numPr>
          <w:ilvl w:val="1"/>
          <w:numId w:val="1"/>
        </w:numPr>
        <w:rPr>
          <w:rFonts w:asciiTheme="minorHAnsi" w:hAnsiTheme="minorHAnsi" w:cstheme="minorHAnsi"/>
          <w:b/>
          <w:bCs/>
        </w:rPr>
      </w:pPr>
      <w:r w:rsidRPr="00960C0E">
        <w:rPr>
          <w:rFonts w:asciiTheme="minorHAnsi" w:hAnsiTheme="minorHAnsi" w:cstheme="minorHAnsi"/>
        </w:rPr>
        <w:t xml:space="preserve">A bigger speed range gives more options to </w:t>
      </w:r>
      <w:proofErr w:type="gramStart"/>
      <w:r w:rsidRPr="00960C0E">
        <w:rPr>
          <w:rFonts w:asciiTheme="minorHAnsi" w:hAnsiTheme="minorHAnsi" w:cstheme="minorHAnsi"/>
        </w:rPr>
        <w:t>optimize</w:t>
      </w:r>
      <w:proofErr w:type="gramEnd"/>
    </w:p>
    <w:p w14:paraId="4CF9E7B3" w14:textId="77777777" w:rsidR="005C3327" w:rsidRPr="00960C0E" w:rsidRDefault="005C3327" w:rsidP="005C3327">
      <w:pPr>
        <w:pStyle w:val="ListParagraph"/>
        <w:ind w:left="1440"/>
        <w:rPr>
          <w:rFonts w:asciiTheme="minorHAnsi" w:hAnsiTheme="minorHAnsi" w:cstheme="minorHAnsi"/>
          <w:b/>
          <w:bCs/>
        </w:rPr>
      </w:pPr>
    </w:p>
    <w:p w14:paraId="2A3AA07C" w14:textId="77777777" w:rsidR="005C3327" w:rsidRPr="00960C0E" w:rsidRDefault="005C3327" w:rsidP="005C3327">
      <w:pPr>
        <w:pStyle w:val="ListParagraph"/>
        <w:numPr>
          <w:ilvl w:val="0"/>
          <w:numId w:val="1"/>
        </w:numPr>
        <w:rPr>
          <w:rFonts w:asciiTheme="minorHAnsi" w:hAnsiTheme="minorHAnsi" w:cstheme="minorHAnsi"/>
          <w:b/>
          <w:bCs/>
        </w:rPr>
      </w:pPr>
      <w:r w:rsidRPr="00960C0E">
        <w:rPr>
          <w:rFonts w:asciiTheme="minorHAnsi" w:hAnsiTheme="minorHAnsi" w:cstheme="minorHAnsi"/>
          <w:b/>
          <w:bCs/>
        </w:rPr>
        <w:t>Daily hire rate vessel</w:t>
      </w:r>
    </w:p>
    <w:p w14:paraId="262B8273" w14:textId="7FDE944C" w:rsidR="005C3327" w:rsidRDefault="005C3327" w:rsidP="005C3327">
      <w:pPr>
        <w:pStyle w:val="ListParagraph"/>
        <w:numPr>
          <w:ilvl w:val="1"/>
          <w:numId w:val="1"/>
        </w:numPr>
        <w:rPr>
          <w:rFonts w:asciiTheme="minorHAnsi" w:hAnsiTheme="minorHAnsi" w:cstheme="minorHAnsi"/>
        </w:rPr>
      </w:pPr>
      <w:r w:rsidRPr="00960C0E">
        <w:rPr>
          <w:rFonts w:asciiTheme="minorHAnsi" w:hAnsiTheme="minorHAnsi" w:cstheme="minorHAnsi"/>
        </w:rPr>
        <w:t xml:space="preserve">Impacts the duration of the </w:t>
      </w:r>
      <w:proofErr w:type="gramStart"/>
      <w:r w:rsidRPr="00960C0E">
        <w:rPr>
          <w:rFonts w:asciiTheme="minorHAnsi" w:hAnsiTheme="minorHAnsi" w:cstheme="minorHAnsi"/>
        </w:rPr>
        <w:t>voyage</w:t>
      </w:r>
      <w:proofErr w:type="gramEnd"/>
    </w:p>
    <w:p w14:paraId="6E38419A" w14:textId="77777777" w:rsidR="005C3327" w:rsidRPr="00960C0E" w:rsidRDefault="005C3327" w:rsidP="005C3327">
      <w:pPr>
        <w:pStyle w:val="ListParagraph"/>
        <w:ind w:left="1440"/>
        <w:rPr>
          <w:rFonts w:asciiTheme="minorHAnsi" w:hAnsiTheme="minorHAnsi" w:cstheme="minorHAnsi"/>
        </w:rPr>
      </w:pPr>
    </w:p>
    <w:p w14:paraId="7F39AA40" w14:textId="77777777" w:rsidR="005C3327" w:rsidRPr="00960C0E" w:rsidRDefault="005C3327" w:rsidP="005C3327">
      <w:pPr>
        <w:pStyle w:val="ListParagraph"/>
        <w:numPr>
          <w:ilvl w:val="0"/>
          <w:numId w:val="1"/>
        </w:numPr>
        <w:rPr>
          <w:rFonts w:asciiTheme="minorHAnsi" w:hAnsiTheme="minorHAnsi" w:cstheme="minorHAnsi"/>
          <w:b/>
          <w:bCs/>
        </w:rPr>
      </w:pPr>
      <w:r w:rsidRPr="00960C0E">
        <w:rPr>
          <w:rFonts w:asciiTheme="minorHAnsi" w:hAnsiTheme="minorHAnsi" w:cstheme="minorHAnsi"/>
          <w:b/>
          <w:bCs/>
        </w:rPr>
        <w:t>Fuel rates</w:t>
      </w:r>
    </w:p>
    <w:p w14:paraId="62455C73" w14:textId="77777777" w:rsidR="005C3327" w:rsidRPr="00960C0E" w:rsidRDefault="005C3327" w:rsidP="005C3327">
      <w:pPr>
        <w:pStyle w:val="ListParagraph"/>
        <w:numPr>
          <w:ilvl w:val="1"/>
          <w:numId w:val="1"/>
        </w:numPr>
        <w:rPr>
          <w:rFonts w:asciiTheme="minorHAnsi" w:hAnsiTheme="minorHAnsi" w:cstheme="minorHAnsi"/>
        </w:rPr>
      </w:pPr>
      <w:r w:rsidRPr="00960C0E">
        <w:rPr>
          <w:rFonts w:asciiTheme="minorHAnsi" w:hAnsiTheme="minorHAnsi" w:cstheme="minorHAnsi"/>
        </w:rPr>
        <w:t>ECA/Non ECA</w:t>
      </w:r>
    </w:p>
    <w:p w14:paraId="19F883B8" w14:textId="77777777" w:rsidR="005C3327" w:rsidRPr="006C07BC" w:rsidRDefault="005C3327" w:rsidP="005C3327">
      <w:pPr>
        <w:pStyle w:val="ListParagraph"/>
        <w:numPr>
          <w:ilvl w:val="1"/>
          <w:numId w:val="1"/>
        </w:numPr>
        <w:rPr>
          <w:rFonts w:cstheme="minorHAnsi"/>
        </w:rPr>
      </w:pPr>
      <w:r w:rsidRPr="003B3491">
        <w:rPr>
          <w:rFonts w:asciiTheme="minorHAnsi" w:hAnsiTheme="minorHAnsi" w:cstheme="minorHAnsi"/>
        </w:rPr>
        <w:t xml:space="preserve">Impacts the consumption on the </w:t>
      </w:r>
      <w:proofErr w:type="gramStart"/>
      <w:r w:rsidRPr="003B3491">
        <w:rPr>
          <w:rFonts w:asciiTheme="minorHAnsi" w:hAnsiTheme="minorHAnsi" w:cstheme="minorHAnsi"/>
        </w:rPr>
        <w:t>voyage</w:t>
      </w:r>
      <w:proofErr w:type="gramEnd"/>
    </w:p>
    <w:p w14:paraId="6DE1D872" w14:textId="77777777" w:rsidR="005C3327" w:rsidRDefault="005C3327" w:rsidP="005C3327">
      <w:pPr>
        <w:rPr>
          <w:rFonts w:cstheme="minorHAnsi"/>
        </w:rPr>
      </w:pPr>
    </w:p>
    <w:p w14:paraId="0C398CDF" w14:textId="77777777" w:rsidR="005C3327" w:rsidRDefault="005C3327" w:rsidP="005C3327">
      <w:pPr>
        <w:rPr>
          <w:rFonts w:cstheme="minorHAnsi"/>
        </w:rPr>
      </w:pPr>
    </w:p>
    <w:p w14:paraId="0576453E" w14:textId="0771A67F" w:rsidR="00B86735" w:rsidRPr="00B86735" w:rsidRDefault="00B86735">
      <w:pPr>
        <w:rPr>
          <w:lang/>
        </w:rPr>
      </w:pPr>
      <w:r w:rsidRPr="00B86735">
        <w:t xml:space="preserve">Keep in mind that a most </w:t>
      </w:r>
      <w:r w:rsidRPr="00B86735">
        <w:rPr>
          <w:rFonts w:ascii="-apple-system" w:hAnsi="-apple-system"/>
          <w:spacing w:val="-1"/>
        </w:rPr>
        <w:t xml:space="preserve">cost-efficient route as requested, not necessarily the shortest route is. The </w:t>
      </w:r>
      <w:r w:rsidRPr="00B86735">
        <w:rPr>
          <w:rFonts w:ascii="-apple-system" w:hAnsi="-apple-system"/>
          <w:spacing w:val="-1"/>
          <w:shd w:val="clear" w:color="auto" w:fill="FFFFFF"/>
        </w:rPr>
        <w:t xml:space="preserve">most cost optimum option, despite being somewhat longer, </w:t>
      </w:r>
      <w:proofErr w:type="gramStart"/>
      <w:r w:rsidRPr="00B86735">
        <w:rPr>
          <w:rFonts w:ascii="-apple-system" w:hAnsi="-apple-system"/>
          <w:spacing w:val="-1"/>
          <w:shd w:val="clear" w:color="auto" w:fill="FFFFFF"/>
        </w:rPr>
        <w:t>taking into account</w:t>
      </w:r>
      <w:proofErr w:type="gramEnd"/>
      <w:r w:rsidRPr="00B86735">
        <w:rPr>
          <w:rFonts w:ascii="-apple-system" w:hAnsi="-apple-system"/>
          <w:spacing w:val="-1"/>
          <w:shd w:val="clear" w:color="auto" w:fill="FFFFFF"/>
        </w:rPr>
        <w:t xml:space="preserve"> the inserted fuel prices and daily cost and forecasted weather conditions. In this case the fuel saved due to slightly better conditions outweighs the additional steaming time because the distance is longer.</w:t>
      </w:r>
    </w:p>
    <w:sectPr w:rsidR="00B86735" w:rsidRPr="00B86735" w:rsidSect="00867DEF">
      <w:headerReference w:type="default" r:id="rId7"/>
      <w:pgSz w:w="11900" w:h="16840" w:code="9"/>
      <w:pgMar w:top="2160" w:right="1440" w:bottom="1440" w:left="180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DBCC5" w14:textId="77777777" w:rsidR="00D143A8" w:rsidRDefault="00D143A8">
      <w:r>
        <w:separator/>
      </w:r>
    </w:p>
  </w:endnote>
  <w:endnote w:type="continuationSeparator" w:id="0">
    <w:p w14:paraId="0351A37C" w14:textId="77777777" w:rsidR="00D143A8" w:rsidRDefault="00D1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ple-system">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2FB8B" w14:textId="77777777" w:rsidR="00D143A8" w:rsidRDefault="00D143A8">
      <w:r>
        <w:separator/>
      </w:r>
    </w:p>
  </w:footnote>
  <w:footnote w:type="continuationSeparator" w:id="0">
    <w:p w14:paraId="765F2A83" w14:textId="77777777" w:rsidR="00D143A8" w:rsidRDefault="00D14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5B78C" w14:textId="77777777" w:rsidR="005944CC" w:rsidRDefault="00EF28CA">
    <w:pPr>
      <w:pStyle w:val="Header"/>
    </w:pPr>
    <w:r>
      <w:rPr>
        <w:noProof/>
      </w:rPr>
      <w:drawing>
        <wp:anchor distT="0" distB="0" distL="114300" distR="114300" simplePos="0" relativeHeight="251659264" behindDoc="0" locked="0" layoutInCell="1" allowOverlap="1" wp14:anchorId="04AA52BD" wp14:editId="1534BDC8">
          <wp:simplePos x="0" y="0"/>
          <wp:positionH relativeFrom="column">
            <wp:posOffset>4554454</wp:posOffset>
          </wp:positionH>
          <wp:positionV relativeFrom="paragraph">
            <wp:posOffset>-53975</wp:posOffset>
          </wp:positionV>
          <wp:extent cx="1410335" cy="5448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N_Full_Color_RGB_Eloqua.png"/>
                  <pic:cNvPicPr/>
                </pic:nvPicPr>
                <pic:blipFill>
                  <a:blip r:embed="rId1">
                    <a:extLst>
                      <a:ext uri="{28A0092B-C50C-407E-A947-70E740481C1C}">
                        <a14:useLocalDpi xmlns:a14="http://schemas.microsoft.com/office/drawing/2010/main" val="0"/>
                      </a:ext>
                    </a:extLst>
                  </a:blip>
                  <a:stretch>
                    <a:fillRect/>
                  </a:stretch>
                </pic:blipFill>
                <pic:spPr>
                  <a:xfrm>
                    <a:off x="0" y="0"/>
                    <a:ext cx="1410335" cy="5448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23616013" wp14:editId="69AF7824">
              <wp:simplePos x="0" y="0"/>
              <wp:positionH relativeFrom="column">
                <wp:posOffset>-1134979</wp:posOffset>
              </wp:positionH>
              <wp:positionV relativeFrom="paragraph">
                <wp:posOffset>-449180</wp:posOffset>
              </wp:positionV>
              <wp:extent cx="336550" cy="5342021"/>
              <wp:effectExtent l="0" t="0" r="6350" b="5080"/>
              <wp:wrapNone/>
              <wp:docPr id="6" name="Rectangle 6"/>
              <wp:cNvGraphicFramePr/>
              <a:graphic xmlns:a="http://schemas.openxmlformats.org/drawingml/2006/main">
                <a:graphicData uri="http://schemas.microsoft.com/office/word/2010/wordprocessingShape">
                  <wps:wsp>
                    <wps:cNvSpPr/>
                    <wps:spPr>
                      <a:xfrm>
                        <a:off x="0" y="0"/>
                        <a:ext cx="336550" cy="5342021"/>
                      </a:xfrm>
                      <a:prstGeom prst="rect">
                        <a:avLst/>
                      </a:prstGeom>
                      <a:solidFill>
                        <a:srgbClr val="008ED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92F425" id="Rectangle 6" o:spid="_x0000_s1026" style="position:absolute;margin-left:-89.35pt;margin-top:-35.35pt;width:26.5pt;height:420.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" fillcolor="#008ed1" stroked="f" strokeweight="1pt"/>
          </w:pict>
        </mc:Fallback>
      </mc:AlternateContent>
    </w:r>
    <w:r>
      <w:rPr>
        <w:noProof/>
      </w:rPr>
      <mc:AlternateContent>
        <mc:Choice Requires="wps">
          <w:drawing>
            <wp:anchor distT="0" distB="0" distL="114300" distR="114300" simplePos="0" relativeHeight="251661312" behindDoc="0" locked="0" layoutInCell="1" allowOverlap="1" wp14:anchorId="0BA0E29C" wp14:editId="362232DE">
              <wp:simplePos x="0" y="0"/>
              <wp:positionH relativeFrom="column">
                <wp:posOffset>-1134979</wp:posOffset>
              </wp:positionH>
              <wp:positionV relativeFrom="paragraph">
                <wp:posOffset>4892608</wp:posOffset>
              </wp:positionV>
              <wp:extent cx="336550" cy="5334234"/>
              <wp:effectExtent l="0" t="0" r="6350" b="0"/>
              <wp:wrapNone/>
              <wp:docPr id="7" name="Rectangle 7"/>
              <wp:cNvGraphicFramePr/>
              <a:graphic xmlns:a="http://schemas.openxmlformats.org/drawingml/2006/main">
                <a:graphicData uri="http://schemas.microsoft.com/office/word/2010/wordprocessingShape">
                  <wps:wsp>
                    <wps:cNvSpPr/>
                    <wps:spPr>
                      <a:xfrm>
                        <a:off x="0" y="0"/>
                        <a:ext cx="336550" cy="5334234"/>
                      </a:xfrm>
                      <a:prstGeom prst="rect">
                        <a:avLst/>
                      </a:prstGeom>
                      <a:solidFill>
                        <a:srgbClr val="83BA5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C7A551" id="Rectangle 7" o:spid="_x0000_s1026" style="position:absolute;margin-left:-89.35pt;margin-top:385.25pt;width:26.5pt;height:42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" fillcolor="#83ba51"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A2C1F"/>
    <w:multiLevelType w:val="multilevel"/>
    <w:tmpl w:val="CB64451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67753E0"/>
    <w:multiLevelType w:val="hybridMultilevel"/>
    <w:tmpl w:val="D36207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7C1052A"/>
    <w:multiLevelType w:val="hybridMultilevel"/>
    <w:tmpl w:val="6D42DF74"/>
    <w:lvl w:ilvl="0" w:tplc="A29E1978">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8155A8A"/>
    <w:multiLevelType w:val="multilevel"/>
    <w:tmpl w:val="B16887F4"/>
    <w:styleLink w:val="BulletList"/>
    <w:lvl w:ilvl="0">
      <w:start w:val="1"/>
      <w:numFmt w:val="bullet"/>
      <w:pStyle w:val="ListBullet"/>
      <w:lvlText w:val=""/>
      <w:lvlJc w:val="left"/>
      <w:pPr>
        <w:ind w:left="720" w:hanging="363"/>
      </w:pPr>
      <w:rPr>
        <w:rFonts w:ascii="Symbol" w:hAnsi="Symbol" w:hint="default"/>
        <w:color w:val="1A9CB0"/>
      </w:rPr>
    </w:lvl>
    <w:lvl w:ilvl="1">
      <w:start w:val="1"/>
      <w:numFmt w:val="bullet"/>
      <w:pStyle w:val="ListBullet2"/>
      <w:lvlText w:val=""/>
      <w:lvlJc w:val="left"/>
      <w:pPr>
        <w:ind w:left="1077" w:hanging="357"/>
      </w:pPr>
      <w:rPr>
        <w:rFonts w:ascii="Symbol" w:hAnsi="Symbol" w:hint="default"/>
        <w:color w:val="464547"/>
      </w:rPr>
    </w:lvl>
    <w:lvl w:ilvl="2">
      <w:start w:val="1"/>
      <w:numFmt w:val="bullet"/>
      <w:pStyle w:val="ListBullet3"/>
      <w:lvlText w:val=""/>
      <w:lvlJc w:val="left"/>
      <w:pPr>
        <w:ind w:left="1435" w:hanging="358"/>
      </w:pPr>
      <w:rPr>
        <w:rFonts w:ascii="Symbol" w:hAnsi="Symbol" w:hint="default"/>
        <w:color w:val="464547"/>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6A2274C9"/>
    <w:multiLevelType w:val="hybridMultilevel"/>
    <w:tmpl w:val="7154FF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052385356">
    <w:abstractNumId w:val="2"/>
  </w:num>
  <w:num w:numId="2" w16cid:durableId="974023387">
    <w:abstractNumId w:val="3"/>
    <w:lvlOverride w:ilvl="0">
      <w:lvl w:ilvl="0">
        <w:start w:val="1"/>
        <w:numFmt w:val="bullet"/>
        <w:pStyle w:val="ListBullet"/>
        <w:lvlText w:val=""/>
        <w:lvlJc w:val="left"/>
        <w:pPr>
          <w:ind w:left="720" w:hanging="363"/>
        </w:pPr>
        <w:rPr>
          <w:rFonts w:ascii="Symbol" w:hAnsi="Symbol" w:hint="default"/>
          <w:color w:val="00A5C0"/>
        </w:rPr>
      </w:lvl>
    </w:lvlOverride>
  </w:num>
  <w:num w:numId="3" w16cid:durableId="419788970">
    <w:abstractNumId w:val="3"/>
  </w:num>
  <w:num w:numId="4" w16cid:durableId="1988393600">
    <w:abstractNumId w:val="4"/>
  </w:num>
  <w:num w:numId="5" w16cid:durableId="131295886">
    <w:abstractNumId w:val="0"/>
  </w:num>
  <w:num w:numId="6" w16cid:durableId="1915779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327"/>
    <w:rsid w:val="005944CC"/>
    <w:rsid w:val="005C3327"/>
    <w:rsid w:val="006916B7"/>
    <w:rsid w:val="00753A83"/>
    <w:rsid w:val="008E109B"/>
    <w:rsid w:val="00B86735"/>
    <w:rsid w:val="00D143A8"/>
    <w:rsid w:val="00DD50CD"/>
    <w:rsid w:val="00EF28C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03E78"/>
  <w15:chartTrackingRefBased/>
  <w15:docId w15:val="{D2171FB7-6A1B-4EC6-A6A1-B5414FEB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327"/>
    <w:pPr>
      <w:spacing w:after="0" w:line="240" w:lineRule="auto"/>
    </w:pPr>
    <w:rPr>
      <w:kern w:val="0"/>
      <w:sz w:val="24"/>
      <w:szCs w:val="24"/>
      <w:lang w:val="en-US"/>
      <w14:ligatures w14:val="none"/>
    </w:rPr>
  </w:style>
  <w:style w:type="paragraph" w:styleId="Heading1">
    <w:name w:val="heading 1"/>
    <w:basedOn w:val="Normal"/>
    <w:next w:val="Normal"/>
    <w:link w:val="Heading1Char"/>
    <w:uiPriority w:val="9"/>
    <w:qFormat/>
    <w:rsid w:val="005C3327"/>
    <w:pPr>
      <w:keepNext/>
      <w:keepLines/>
      <w:spacing w:before="240"/>
      <w:outlineLvl w:val="0"/>
    </w:pPr>
    <w:rPr>
      <w:rFonts w:asciiTheme="majorHAnsi" w:eastAsiaTheme="majorEastAsia" w:hAnsiTheme="majorHAnsi" w:cstheme="majorBidi"/>
      <w:color w:val="003E6A"/>
      <w:sz w:val="32"/>
      <w:szCs w:val="32"/>
    </w:rPr>
  </w:style>
  <w:style w:type="paragraph" w:styleId="Heading3">
    <w:name w:val="heading 3"/>
    <w:basedOn w:val="Normal"/>
    <w:next w:val="Normal"/>
    <w:link w:val="Heading3Char"/>
    <w:uiPriority w:val="9"/>
    <w:unhideWhenUsed/>
    <w:qFormat/>
    <w:rsid w:val="005C3327"/>
    <w:pPr>
      <w:keepNext/>
      <w:keepLines/>
      <w:spacing w:before="40"/>
      <w:outlineLvl w:val="2"/>
    </w:pPr>
    <w:rPr>
      <w:rFonts w:asciiTheme="majorHAnsi" w:eastAsiaTheme="majorEastAsia" w:hAnsiTheme="majorHAnsi" w:cstheme="majorBidi"/>
      <w:color w:val="68C94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327"/>
    <w:rPr>
      <w:rFonts w:asciiTheme="majorHAnsi" w:eastAsiaTheme="majorEastAsia" w:hAnsiTheme="majorHAnsi" w:cstheme="majorBidi"/>
      <w:color w:val="003E6A"/>
      <w:kern w:val="0"/>
      <w:sz w:val="32"/>
      <w:szCs w:val="32"/>
      <w:lang w:val="en-US"/>
      <w14:ligatures w14:val="none"/>
    </w:rPr>
  </w:style>
  <w:style w:type="character" w:customStyle="1" w:styleId="Heading3Char">
    <w:name w:val="Heading 3 Char"/>
    <w:basedOn w:val="DefaultParagraphFont"/>
    <w:link w:val="Heading3"/>
    <w:uiPriority w:val="9"/>
    <w:rsid w:val="005C3327"/>
    <w:rPr>
      <w:rFonts w:asciiTheme="majorHAnsi" w:eastAsiaTheme="majorEastAsia" w:hAnsiTheme="majorHAnsi" w:cstheme="majorBidi"/>
      <w:color w:val="68C949"/>
      <w:kern w:val="0"/>
      <w:sz w:val="24"/>
      <w:szCs w:val="24"/>
      <w:lang w:val="en-US"/>
      <w14:ligatures w14:val="none"/>
    </w:rPr>
  </w:style>
  <w:style w:type="paragraph" w:styleId="Header">
    <w:name w:val="header"/>
    <w:basedOn w:val="Normal"/>
    <w:link w:val="HeaderChar"/>
    <w:uiPriority w:val="99"/>
    <w:unhideWhenUsed/>
    <w:rsid w:val="005C3327"/>
    <w:pPr>
      <w:tabs>
        <w:tab w:val="center" w:pos="4680"/>
        <w:tab w:val="right" w:pos="9360"/>
      </w:tabs>
    </w:pPr>
  </w:style>
  <w:style w:type="character" w:customStyle="1" w:styleId="HeaderChar">
    <w:name w:val="Header Char"/>
    <w:basedOn w:val="DefaultParagraphFont"/>
    <w:link w:val="Header"/>
    <w:uiPriority w:val="99"/>
    <w:rsid w:val="005C3327"/>
    <w:rPr>
      <w:kern w:val="0"/>
      <w:sz w:val="24"/>
      <w:szCs w:val="24"/>
      <w:lang w:val="en-US"/>
      <w14:ligatures w14:val="none"/>
    </w:rPr>
  </w:style>
  <w:style w:type="paragraph" w:styleId="ListParagraph">
    <w:name w:val="List Paragraph"/>
    <w:basedOn w:val="Normal"/>
    <w:uiPriority w:val="34"/>
    <w:qFormat/>
    <w:rsid w:val="005C3327"/>
    <w:pPr>
      <w:ind w:left="720"/>
    </w:pPr>
    <w:rPr>
      <w:rFonts w:ascii="Calibri" w:hAnsi="Calibri" w:cs="Calibri"/>
      <w:sz w:val="22"/>
      <w:szCs w:val="22"/>
    </w:rPr>
  </w:style>
  <w:style w:type="table" w:styleId="TableGrid">
    <w:name w:val="Table Grid"/>
    <w:basedOn w:val="TableNormal"/>
    <w:rsid w:val="005C3327"/>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5C3327"/>
    <w:pPr>
      <w:spacing w:after="0" w:line="240" w:lineRule="auto"/>
    </w:pPr>
    <w:rPr>
      <w:kern w:val="0"/>
      <w:lang w:val="en-U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5C3327"/>
    <w:rPr>
      <w:color w:val="0563C1" w:themeColor="hyperlink"/>
      <w:u w:val="single"/>
    </w:rPr>
  </w:style>
  <w:style w:type="paragraph" w:styleId="BodyText">
    <w:name w:val="Body Text"/>
    <w:link w:val="BodyTextChar"/>
    <w:qFormat/>
    <w:rsid w:val="005C3327"/>
    <w:pPr>
      <w:keepLines/>
      <w:spacing w:before="120" w:after="0" w:line="240" w:lineRule="auto"/>
    </w:pPr>
    <w:rPr>
      <w:rFonts w:ascii="Trebuchet MS" w:eastAsia="Times New Roman" w:hAnsi="Trebuchet MS" w:cs="Times New Roman"/>
      <w:color w:val="464547"/>
      <w:kern w:val="0"/>
      <w:sz w:val="20"/>
      <w:szCs w:val="20"/>
      <w:lang w:val="en-US"/>
      <w14:ligatures w14:val="none"/>
    </w:rPr>
  </w:style>
  <w:style w:type="character" w:customStyle="1" w:styleId="BodyTextChar">
    <w:name w:val="Body Text Char"/>
    <w:basedOn w:val="DefaultParagraphFont"/>
    <w:link w:val="BodyText"/>
    <w:rsid w:val="005C3327"/>
    <w:rPr>
      <w:rFonts w:ascii="Trebuchet MS" w:eastAsia="Times New Roman" w:hAnsi="Trebuchet MS" w:cs="Times New Roman"/>
      <w:color w:val="464547"/>
      <w:kern w:val="0"/>
      <w:sz w:val="20"/>
      <w:szCs w:val="20"/>
      <w:lang w:val="en-US"/>
      <w14:ligatures w14:val="none"/>
    </w:rPr>
  </w:style>
  <w:style w:type="paragraph" w:styleId="ListBullet">
    <w:name w:val="List Bullet"/>
    <w:link w:val="ListBulletChar"/>
    <w:qFormat/>
    <w:rsid w:val="005C3327"/>
    <w:pPr>
      <w:numPr>
        <w:numId w:val="2"/>
      </w:numPr>
      <w:spacing w:before="120" w:after="0" w:line="240" w:lineRule="auto"/>
    </w:pPr>
    <w:rPr>
      <w:rFonts w:ascii="Trebuchet MS" w:eastAsia="Times New Roman" w:hAnsi="Trebuchet MS" w:cs="Times New Roman"/>
      <w:color w:val="3B3838" w:themeColor="background2" w:themeShade="40"/>
      <w:kern w:val="0"/>
      <w:sz w:val="20"/>
      <w:szCs w:val="20"/>
      <w:lang w:val="en-US"/>
      <w14:ligatures w14:val="none"/>
    </w:rPr>
  </w:style>
  <w:style w:type="paragraph" w:styleId="ListBullet2">
    <w:name w:val="List Bullet 2"/>
    <w:qFormat/>
    <w:rsid w:val="005C3327"/>
    <w:pPr>
      <w:numPr>
        <w:ilvl w:val="1"/>
        <w:numId w:val="2"/>
      </w:numPr>
      <w:spacing w:before="120" w:after="0" w:line="240" w:lineRule="auto"/>
    </w:pPr>
    <w:rPr>
      <w:rFonts w:ascii="Trebuchet MS" w:eastAsia="Times New Roman" w:hAnsi="Trebuchet MS" w:cs="Times New Roman"/>
      <w:color w:val="3B3838" w:themeColor="background2" w:themeShade="40"/>
      <w:kern w:val="0"/>
      <w:sz w:val="20"/>
      <w:szCs w:val="20"/>
      <w:lang w:val="en-US"/>
      <w14:ligatures w14:val="none"/>
    </w:rPr>
  </w:style>
  <w:style w:type="paragraph" w:styleId="ListBullet3">
    <w:name w:val="List Bullet 3"/>
    <w:qFormat/>
    <w:rsid w:val="005C3327"/>
    <w:pPr>
      <w:numPr>
        <w:ilvl w:val="2"/>
        <w:numId w:val="2"/>
      </w:numPr>
      <w:tabs>
        <w:tab w:val="left" w:pos="1418"/>
      </w:tabs>
      <w:spacing w:before="120" w:after="0" w:line="240" w:lineRule="auto"/>
    </w:pPr>
    <w:rPr>
      <w:rFonts w:ascii="Trebuchet MS" w:eastAsia="Times New Roman" w:hAnsi="Trebuchet MS" w:cs="Times New Roman"/>
      <w:color w:val="3B3838" w:themeColor="background2" w:themeShade="40"/>
      <w:kern w:val="0"/>
      <w:sz w:val="20"/>
      <w:szCs w:val="20"/>
      <w:lang w:val="en-US"/>
      <w14:ligatures w14:val="none"/>
    </w:rPr>
  </w:style>
  <w:style w:type="numbering" w:customStyle="1" w:styleId="BulletList">
    <w:name w:val="BulletList"/>
    <w:uiPriority w:val="99"/>
    <w:rsid w:val="005C3327"/>
    <w:pPr>
      <w:numPr>
        <w:numId w:val="3"/>
      </w:numPr>
    </w:pPr>
  </w:style>
  <w:style w:type="character" w:customStyle="1" w:styleId="ListBulletChar">
    <w:name w:val="List Bullet Char"/>
    <w:basedOn w:val="DefaultParagraphFont"/>
    <w:link w:val="ListBullet"/>
    <w:rsid w:val="005C3327"/>
    <w:rPr>
      <w:rFonts w:ascii="Trebuchet MS" w:eastAsia="Times New Roman" w:hAnsi="Trebuchet MS" w:cs="Times New Roman"/>
      <w:color w:val="3B3838" w:themeColor="background2" w:themeShade="40"/>
      <w:kern w:val="0"/>
      <w:sz w:val="20"/>
      <w:szCs w:val="20"/>
      <w:lang w:val="en-US"/>
      <w14:ligatures w14:val="none"/>
    </w:rPr>
  </w:style>
  <w:style w:type="paragraph" w:customStyle="1" w:styleId="plattetekst11pt">
    <w:name w:val="plattetekst 11 pt"/>
    <w:basedOn w:val="Normal"/>
    <w:link w:val="plattetekst11ptChar"/>
    <w:qFormat/>
    <w:rsid w:val="005C3327"/>
    <w:pPr>
      <w:keepLines/>
      <w:spacing w:before="120"/>
    </w:pPr>
    <w:rPr>
      <w:rFonts w:eastAsia="Times New Roman" w:cstheme="minorHAnsi"/>
      <w:bCs/>
      <w:color w:val="122941"/>
      <w:sz w:val="22"/>
      <w:szCs w:val="22"/>
    </w:rPr>
  </w:style>
  <w:style w:type="character" w:customStyle="1" w:styleId="plattetekst11ptChar">
    <w:name w:val="plattetekst 11 pt Char"/>
    <w:basedOn w:val="DefaultParagraphFont"/>
    <w:link w:val="plattetekst11pt"/>
    <w:rsid w:val="005C3327"/>
    <w:rPr>
      <w:rFonts w:eastAsia="Times New Roman" w:cstheme="minorHAnsi"/>
      <w:bCs/>
      <w:color w:val="122941"/>
      <w:kern w:val="0"/>
      <w:lang w:val="en-US"/>
      <w14:ligatures w14:val="none"/>
    </w:rPr>
  </w:style>
  <w:style w:type="paragraph" w:styleId="NormalWeb">
    <w:name w:val="Normal (Web)"/>
    <w:basedOn w:val="Normal"/>
    <w:uiPriority w:val="99"/>
    <w:semiHidden/>
    <w:unhideWhenUsed/>
    <w:rsid w:val="00B86735"/>
    <w:pPr>
      <w:spacing w:before="100" w:beforeAutospacing="1" w:after="100" w:afterAutospacing="1"/>
    </w:pPr>
    <w:rPr>
      <w:rFonts w:ascii="Times New Roman" w:eastAsia="Times New Roman" w:hAnsi="Times New Roman" w:cs="Times New Roman"/>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van de Haar</dc:creator>
  <cp:keywords/>
  <dc:description/>
  <cp:lastModifiedBy>Beth Williamson</cp:lastModifiedBy>
  <cp:revision>2</cp:revision>
  <dcterms:created xsi:type="dcterms:W3CDTF">2023-10-11T14:29:00Z</dcterms:created>
  <dcterms:modified xsi:type="dcterms:W3CDTF">2023-10-11T14:29:00Z</dcterms:modified>
</cp:coreProperties>
</file>